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F8740" w14:textId="036FB716" w:rsidR="007872B6" w:rsidRPr="007872B6" w:rsidRDefault="007872B6" w:rsidP="52333D2A">
      <w:r>
        <w:rPr>
          <w:noProof/>
        </w:rPr>
        <w:drawing>
          <wp:anchor distT="0" distB="0" distL="114300" distR="114300" simplePos="0" relativeHeight="251658243" behindDoc="1" locked="0" layoutInCell="1" allowOverlap="1" wp14:anchorId="3092CC30" wp14:editId="6CEF428B">
            <wp:simplePos x="0" y="0"/>
            <wp:positionH relativeFrom="page">
              <wp:posOffset>665018</wp:posOffset>
            </wp:positionH>
            <wp:positionV relativeFrom="paragraph">
              <wp:posOffset>-147979</wp:posOffset>
            </wp:positionV>
            <wp:extent cx="1176827" cy="787050"/>
            <wp:effectExtent l="0" t="0" r="4445" b="0"/>
            <wp:wrapNone/>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6827" cy="787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2B6">
        <w:rPr>
          <w:noProof/>
        </w:rPr>
        <w:drawing>
          <wp:anchor distT="0" distB="0" distL="114300" distR="114300" simplePos="0" relativeHeight="251658244" behindDoc="0" locked="0" layoutInCell="1" allowOverlap="1" wp14:anchorId="1EF26C40" wp14:editId="233041D1">
            <wp:simplePos x="0" y="0"/>
            <wp:positionH relativeFrom="column">
              <wp:posOffset>1137523</wp:posOffset>
            </wp:positionH>
            <wp:positionV relativeFrom="paragraph">
              <wp:posOffset>15906</wp:posOffset>
            </wp:positionV>
            <wp:extent cx="1021715" cy="503555"/>
            <wp:effectExtent l="0" t="0" r="6985" b="0"/>
            <wp:wrapSquare wrapText="bothSides"/>
            <wp:docPr id="100470506" name="Picture 2" descr="A white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0506" name="Picture 2" descr="A white text on a black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171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DE377F">
        <w:rPr>
          <w:noProof/>
        </w:rPr>
        <w:drawing>
          <wp:anchor distT="0" distB="0" distL="114300" distR="114300" simplePos="0" relativeHeight="251658242" behindDoc="1" locked="0" layoutInCell="1" allowOverlap="1" wp14:anchorId="6B8D8309" wp14:editId="466130EE">
            <wp:simplePos x="0" y="0"/>
            <wp:positionH relativeFrom="column">
              <wp:posOffset>2251710</wp:posOffset>
            </wp:positionH>
            <wp:positionV relativeFrom="paragraph">
              <wp:posOffset>13335</wp:posOffset>
            </wp:positionV>
            <wp:extent cx="1171575" cy="523875"/>
            <wp:effectExtent l="0" t="0" r="9525" b="9525"/>
            <wp:wrapTopAndBottom/>
            <wp:docPr id="3" name="Picture 1" descr="Disability Confident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1171575" cy="523875"/>
                    </a:xfrm>
                    <a:prstGeom prst="rect">
                      <a:avLst/>
                    </a:prstGeom>
                  </pic:spPr>
                </pic:pic>
              </a:graphicData>
            </a:graphic>
            <wp14:sizeRelH relativeFrom="margin">
              <wp14:pctWidth>0</wp14:pctWidth>
            </wp14:sizeRelH>
          </wp:anchor>
        </w:drawing>
      </w:r>
      <w:r w:rsidR="00DE377F">
        <w:rPr>
          <w:noProof/>
        </w:rPr>
        <w:drawing>
          <wp:anchor distT="0" distB="0" distL="114300" distR="114300" simplePos="0" relativeHeight="251658240" behindDoc="1" locked="0" layoutInCell="1" allowOverlap="1" wp14:anchorId="36FDF26E" wp14:editId="01E101B8">
            <wp:simplePos x="0" y="0"/>
            <wp:positionH relativeFrom="column">
              <wp:posOffset>4679950</wp:posOffset>
            </wp:positionH>
            <wp:positionV relativeFrom="paragraph">
              <wp:posOffset>-109855</wp:posOffset>
            </wp:positionV>
            <wp:extent cx="1867338" cy="781050"/>
            <wp:effectExtent l="0" t="0" r="0" b="0"/>
            <wp:wrapNone/>
            <wp:docPr id="5" name="Picture 1" descr="York St Joh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cstate="print">
                      <a:extLst>
                        <a:ext uri="{28A0092B-C50C-407E-A947-70E740481C1C}">
                          <a14:useLocalDpi xmlns:a14="http://schemas.microsoft.com/office/drawing/2010/main" val="0"/>
                        </a:ext>
                      </a:extLst>
                    </a:blip>
                    <a:srcRect l="12717" t="22459" r="12683" b="18716"/>
                    <a:stretch>
                      <a:fillRect/>
                    </a:stretch>
                  </pic:blipFill>
                  <pic:spPr>
                    <a:xfrm>
                      <a:off x="0" y="0"/>
                      <a:ext cx="1867338" cy="781050"/>
                    </a:xfrm>
                    <a:prstGeom prst="rect">
                      <a:avLst/>
                    </a:prstGeom>
                  </pic:spPr>
                </pic:pic>
              </a:graphicData>
            </a:graphic>
            <wp14:sizeRelH relativeFrom="margin">
              <wp14:pctWidth>0</wp14:pctWidth>
            </wp14:sizeRelH>
            <wp14:sizeRelV relativeFrom="margin">
              <wp14:pctHeight>0</wp14:pctHeight>
            </wp14:sizeRelV>
          </wp:anchor>
        </w:drawing>
      </w:r>
      <w:r w:rsidR="00DE377F">
        <w:rPr>
          <w:noProof/>
        </w:rPr>
        <w:drawing>
          <wp:anchor distT="0" distB="0" distL="114300" distR="114300" simplePos="0" relativeHeight="251658241" behindDoc="0" locked="0" layoutInCell="1" allowOverlap="1" wp14:anchorId="310C113C" wp14:editId="4345EF04">
            <wp:simplePos x="0" y="0"/>
            <wp:positionH relativeFrom="column">
              <wp:posOffset>3566160</wp:posOffset>
            </wp:positionH>
            <wp:positionV relativeFrom="paragraph">
              <wp:posOffset>70485</wp:posOffset>
            </wp:positionV>
            <wp:extent cx="1019175" cy="447675"/>
            <wp:effectExtent l="0" t="0" r="9525" b="9525"/>
            <wp:wrapNone/>
            <wp:docPr id="4" name="Picture 3" descr="Mindful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19175" cy="447675"/>
                    </a:xfrm>
                    <a:prstGeom prst="rect">
                      <a:avLst/>
                    </a:prstGeom>
                  </pic:spPr>
                </pic:pic>
              </a:graphicData>
            </a:graphic>
            <wp14:sizeRelH relativeFrom="margin">
              <wp14:pctWidth>0</wp14:pctWidth>
            </wp14:sizeRelH>
            <wp14:sizeRelV relativeFrom="margin">
              <wp14:pctHeight>0</wp14:pctHeight>
            </wp14:sizeRelV>
          </wp:anchor>
        </w:drawing>
      </w:r>
      <w:r w:rsidR="00AE17F6">
        <w:t xml:space="preserve">                                                </w:t>
      </w:r>
      <w:r w:rsidR="00DE377F">
        <w:tab/>
      </w:r>
    </w:p>
    <w:p w14:paraId="0A6B6402" w14:textId="1B647E57" w:rsidR="00445798" w:rsidRPr="00AE2AD1" w:rsidRDefault="00DE377F" w:rsidP="78ECD548">
      <w:pPr>
        <w:ind w:left="-567" w:right="-567"/>
        <w:rPr>
          <w:b/>
          <w:bCs/>
        </w:rPr>
      </w:pPr>
      <w:r>
        <w:tab/>
      </w:r>
    </w:p>
    <w:p w14:paraId="6DF37794" w14:textId="77777777" w:rsidR="004B6C9E" w:rsidRPr="00445798" w:rsidRDefault="004B6C9E" w:rsidP="00445798">
      <w:pPr>
        <w:pStyle w:val="Heading1"/>
      </w:pPr>
      <w:r w:rsidRPr="00445798">
        <w:t>JOB DESCRIPTION</w:t>
      </w:r>
    </w:p>
    <w:p w14:paraId="303F6D2A" w14:textId="77777777" w:rsidR="004B6C9E" w:rsidRPr="000C41FC" w:rsidRDefault="004B6C9E" w:rsidP="004B6C9E">
      <w:pPr>
        <w:tabs>
          <w:tab w:val="left" w:pos="284"/>
          <w:tab w:val="left" w:pos="450"/>
          <w:tab w:val="left" w:pos="3240"/>
          <w:tab w:val="left" w:pos="4590"/>
        </w:tabs>
        <w:ind w:right="611"/>
        <w:rPr>
          <w:rFonts w:ascii="Arial" w:hAnsi="Arial"/>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A7DCC" w14:paraId="5D88F834" w14:textId="77777777" w:rsidTr="00C54817">
        <w:tc>
          <w:tcPr>
            <w:tcW w:w="4814" w:type="dxa"/>
          </w:tcPr>
          <w:p w14:paraId="5447A8F5" w14:textId="77777777" w:rsidR="004A7DCC" w:rsidRDefault="004A7DCC" w:rsidP="004B6C9E">
            <w:pPr>
              <w:rPr>
                <w:rFonts w:ascii="Arial" w:hAnsi="Arial" w:cs="Arial"/>
                <w:b/>
                <w:szCs w:val="22"/>
              </w:rPr>
            </w:pPr>
            <w:r>
              <w:rPr>
                <w:rFonts w:ascii="Arial" w:hAnsi="Arial" w:cs="Arial"/>
                <w:b/>
                <w:szCs w:val="22"/>
              </w:rPr>
              <w:t>POST:</w:t>
            </w:r>
          </w:p>
          <w:p w14:paraId="7D4F4696" w14:textId="79D82534" w:rsidR="00C54817" w:rsidRDefault="00C54817" w:rsidP="004B6C9E">
            <w:pPr>
              <w:rPr>
                <w:rFonts w:ascii="Arial" w:hAnsi="Arial" w:cs="Arial"/>
                <w:b/>
                <w:szCs w:val="22"/>
              </w:rPr>
            </w:pPr>
          </w:p>
        </w:tc>
        <w:tc>
          <w:tcPr>
            <w:tcW w:w="4814" w:type="dxa"/>
          </w:tcPr>
          <w:p w14:paraId="6553DE6D" w14:textId="22472E9F" w:rsidR="004A7DCC" w:rsidRPr="00C54817" w:rsidRDefault="00E46531" w:rsidP="004B6C9E">
            <w:pPr>
              <w:rPr>
                <w:rFonts w:ascii="Arial" w:hAnsi="Arial" w:cs="Arial"/>
                <w:bCs/>
                <w:szCs w:val="22"/>
              </w:rPr>
            </w:pPr>
            <w:r>
              <w:rPr>
                <w:rFonts w:ascii="Arial" w:hAnsi="Arial" w:cs="Arial"/>
                <w:bCs/>
                <w:szCs w:val="22"/>
              </w:rPr>
              <w:t>Content Designer</w:t>
            </w:r>
          </w:p>
        </w:tc>
      </w:tr>
      <w:tr w:rsidR="004A7DCC" w14:paraId="363A44DF" w14:textId="77777777" w:rsidTr="00C54817">
        <w:tc>
          <w:tcPr>
            <w:tcW w:w="4814" w:type="dxa"/>
          </w:tcPr>
          <w:p w14:paraId="43AB3EB3" w14:textId="77777777" w:rsidR="004A7DCC" w:rsidRDefault="004A7DCC" w:rsidP="004B6C9E">
            <w:pPr>
              <w:rPr>
                <w:rFonts w:ascii="Arial" w:hAnsi="Arial" w:cs="Arial"/>
                <w:b/>
                <w:szCs w:val="22"/>
              </w:rPr>
            </w:pPr>
            <w:r>
              <w:rPr>
                <w:rFonts w:ascii="Arial" w:hAnsi="Arial" w:cs="Arial"/>
                <w:b/>
                <w:szCs w:val="22"/>
              </w:rPr>
              <w:t>REF:</w:t>
            </w:r>
          </w:p>
          <w:p w14:paraId="6AA6BF5A" w14:textId="15254951" w:rsidR="00C54817" w:rsidRDefault="00C54817" w:rsidP="004B6C9E">
            <w:pPr>
              <w:rPr>
                <w:rFonts w:ascii="Arial" w:hAnsi="Arial" w:cs="Arial"/>
                <w:b/>
                <w:szCs w:val="22"/>
              </w:rPr>
            </w:pPr>
          </w:p>
        </w:tc>
        <w:tc>
          <w:tcPr>
            <w:tcW w:w="4814" w:type="dxa"/>
          </w:tcPr>
          <w:p w14:paraId="1A07BF15" w14:textId="0CD9319F" w:rsidR="004A7DCC" w:rsidRPr="00C54817" w:rsidRDefault="004A7DCC" w:rsidP="004B6C9E">
            <w:pPr>
              <w:rPr>
                <w:rFonts w:ascii="Arial" w:hAnsi="Arial" w:cs="Arial"/>
                <w:bCs/>
                <w:szCs w:val="22"/>
              </w:rPr>
            </w:pPr>
            <w:r w:rsidRPr="00C54817">
              <w:rPr>
                <w:rFonts w:ascii="Arial" w:hAnsi="Arial" w:cs="Arial"/>
                <w:bCs/>
                <w:szCs w:val="22"/>
              </w:rPr>
              <w:t>TBC</w:t>
            </w:r>
          </w:p>
        </w:tc>
      </w:tr>
      <w:tr w:rsidR="004A7DCC" w14:paraId="34672801" w14:textId="77777777" w:rsidTr="00C54817">
        <w:tc>
          <w:tcPr>
            <w:tcW w:w="4814" w:type="dxa"/>
          </w:tcPr>
          <w:p w14:paraId="2D30D69F" w14:textId="77777777" w:rsidR="004A7DCC" w:rsidRDefault="004A7DCC" w:rsidP="004B6C9E">
            <w:pPr>
              <w:rPr>
                <w:rFonts w:ascii="Arial" w:hAnsi="Arial" w:cs="Arial"/>
                <w:b/>
                <w:szCs w:val="22"/>
              </w:rPr>
            </w:pPr>
            <w:r>
              <w:rPr>
                <w:rFonts w:ascii="Arial" w:hAnsi="Arial" w:cs="Arial"/>
                <w:b/>
                <w:szCs w:val="22"/>
              </w:rPr>
              <w:t>DEPARTMENT:</w:t>
            </w:r>
          </w:p>
          <w:p w14:paraId="7470FA59" w14:textId="11240E2F" w:rsidR="00C54817" w:rsidRDefault="00C54817" w:rsidP="004B6C9E">
            <w:pPr>
              <w:rPr>
                <w:rFonts w:ascii="Arial" w:hAnsi="Arial" w:cs="Arial"/>
                <w:b/>
                <w:szCs w:val="22"/>
              </w:rPr>
            </w:pPr>
          </w:p>
        </w:tc>
        <w:tc>
          <w:tcPr>
            <w:tcW w:w="4814" w:type="dxa"/>
          </w:tcPr>
          <w:p w14:paraId="2D411248" w14:textId="30A9D708" w:rsidR="004A7DCC" w:rsidRPr="00C54817" w:rsidRDefault="00E46531" w:rsidP="004B6C9E">
            <w:pPr>
              <w:rPr>
                <w:rFonts w:ascii="Arial" w:hAnsi="Arial" w:cs="Arial"/>
                <w:bCs/>
                <w:szCs w:val="22"/>
              </w:rPr>
            </w:pPr>
            <w:r>
              <w:rPr>
                <w:rFonts w:ascii="Arial" w:hAnsi="Arial" w:cs="Arial"/>
                <w:bCs/>
                <w:szCs w:val="22"/>
              </w:rPr>
              <w:t xml:space="preserve">Marketing &amp; Digital Experience </w:t>
            </w:r>
          </w:p>
        </w:tc>
      </w:tr>
      <w:tr w:rsidR="004A7DCC" w14:paraId="4D74496F" w14:textId="77777777" w:rsidTr="00C54817">
        <w:tc>
          <w:tcPr>
            <w:tcW w:w="4814" w:type="dxa"/>
          </w:tcPr>
          <w:p w14:paraId="1C162925" w14:textId="77777777" w:rsidR="004A7DCC" w:rsidRDefault="004A7DCC" w:rsidP="004B6C9E">
            <w:pPr>
              <w:rPr>
                <w:rFonts w:ascii="Arial" w:hAnsi="Arial" w:cs="Arial"/>
                <w:b/>
                <w:szCs w:val="22"/>
              </w:rPr>
            </w:pPr>
            <w:r>
              <w:rPr>
                <w:rFonts w:ascii="Arial" w:hAnsi="Arial" w:cs="Arial"/>
                <w:b/>
                <w:szCs w:val="22"/>
              </w:rPr>
              <w:t>GRADE:</w:t>
            </w:r>
          </w:p>
          <w:p w14:paraId="74766BA7" w14:textId="64FEA234" w:rsidR="00C54817" w:rsidRDefault="00C54817" w:rsidP="004B6C9E">
            <w:pPr>
              <w:rPr>
                <w:rFonts w:ascii="Arial" w:hAnsi="Arial" w:cs="Arial"/>
                <w:b/>
                <w:szCs w:val="22"/>
              </w:rPr>
            </w:pPr>
          </w:p>
        </w:tc>
        <w:tc>
          <w:tcPr>
            <w:tcW w:w="4814" w:type="dxa"/>
          </w:tcPr>
          <w:p w14:paraId="7E0CD5D5" w14:textId="7EAB123D" w:rsidR="004A7DCC" w:rsidRPr="00C54817" w:rsidRDefault="00E46531" w:rsidP="004B6C9E">
            <w:pPr>
              <w:rPr>
                <w:rFonts w:ascii="Arial" w:hAnsi="Arial" w:cs="Arial"/>
                <w:bCs/>
                <w:szCs w:val="22"/>
              </w:rPr>
            </w:pPr>
            <w:r>
              <w:rPr>
                <w:rFonts w:ascii="Arial" w:hAnsi="Arial" w:cs="Arial"/>
                <w:bCs/>
                <w:szCs w:val="22"/>
              </w:rPr>
              <w:t>5</w:t>
            </w:r>
          </w:p>
        </w:tc>
      </w:tr>
      <w:tr w:rsidR="004A7DCC" w14:paraId="33D763E3" w14:textId="77777777" w:rsidTr="00C54817">
        <w:tc>
          <w:tcPr>
            <w:tcW w:w="4814" w:type="dxa"/>
          </w:tcPr>
          <w:p w14:paraId="2AFCAE83" w14:textId="77777777" w:rsidR="004A7DCC" w:rsidRDefault="004A7DCC" w:rsidP="004B6C9E">
            <w:pPr>
              <w:rPr>
                <w:rFonts w:ascii="Arial" w:hAnsi="Arial" w:cs="Arial"/>
                <w:b/>
                <w:szCs w:val="22"/>
              </w:rPr>
            </w:pPr>
            <w:r>
              <w:rPr>
                <w:rFonts w:ascii="Arial" w:hAnsi="Arial" w:cs="Arial"/>
                <w:b/>
                <w:szCs w:val="22"/>
              </w:rPr>
              <w:t>REPORTING TO:</w:t>
            </w:r>
          </w:p>
          <w:p w14:paraId="01320750" w14:textId="62047B6C" w:rsidR="00C54817" w:rsidRDefault="00C54817" w:rsidP="004B6C9E">
            <w:pPr>
              <w:rPr>
                <w:rFonts w:ascii="Arial" w:hAnsi="Arial" w:cs="Arial"/>
                <w:b/>
                <w:szCs w:val="22"/>
              </w:rPr>
            </w:pPr>
          </w:p>
        </w:tc>
        <w:tc>
          <w:tcPr>
            <w:tcW w:w="4814" w:type="dxa"/>
          </w:tcPr>
          <w:p w14:paraId="774F2F52" w14:textId="3515DD11" w:rsidR="004A7DCC" w:rsidRPr="00C54817" w:rsidRDefault="00E46531" w:rsidP="004B6C9E">
            <w:pPr>
              <w:rPr>
                <w:rFonts w:ascii="Arial" w:hAnsi="Arial" w:cs="Arial"/>
                <w:bCs/>
                <w:szCs w:val="22"/>
              </w:rPr>
            </w:pPr>
            <w:r>
              <w:rPr>
                <w:rFonts w:ascii="Arial" w:hAnsi="Arial" w:cs="Arial"/>
                <w:bCs/>
                <w:szCs w:val="22"/>
              </w:rPr>
              <w:t>Digital Experience Manager</w:t>
            </w:r>
          </w:p>
        </w:tc>
      </w:tr>
      <w:tr w:rsidR="004A7DCC" w14:paraId="1B716C45" w14:textId="77777777" w:rsidTr="00C54817">
        <w:tc>
          <w:tcPr>
            <w:tcW w:w="4814" w:type="dxa"/>
          </w:tcPr>
          <w:p w14:paraId="662384D9" w14:textId="77777777" w:rsidR="004A7DCC" w:rsidRDefault="004A7DCC" w:rsidP="004B6C9E">
            <w:pPr>
              <w:rPr>
                <w:rFonts w:ascii="Arial" w:hAnsi="Arial" w:cs="Arial"/>
                <w:b/>
                <w:szCs w:val="22"/>
              </w:rPr>
            </w:pPr>
            <w:r>
              <w:rPr>
                <w:rFonts w:ascii="Arial" w:hAnsi="Arial" w:cs="Arial"/>
                <w:b/>
                <w:szCs w:val="22"/>
              </w:rPr>
              <w:t xml:space="preserve">SUPERVISORY RESPONSIBILITY: </w:t>
            </w:r>
          </w:p>
          <w:p w14:paraId="691FCDA9" w14:textId="1F9E3A5B" w:rsidR="00C54817" w:rsidRDefault="00C54817" w:rsidP="004B6C9E">
            <w:pPr>
              <w:rPr>
                <w:rFonts w:ascii="Arial" w:hAnsi="Arial" w:cs="Arial"/>
                <w:b/>
                <w:szCs w:val="22"/>
              </w:rPr>
            </w:pPr>
          </w:p>
        </w:tc>
        <w:tc>
          <w:tcPr>
            <w:tcW w:w="4814" w:type="dxa"/>
          </w:tcPr>
          <w:p w14:paraId="0421B034" w14:textId="77777777" w:rsidR="004A7DCC" w:rsidRPr="00C54817" w:rsidRDefault="004A7DCC" w:rsidP="004B6C9E">
            <w:pPr>
              <w:rPr>
                <w:rFonts w:ascii="Arial" w:hAnsi="Arial" w:cs="Arial"/>
                <w:bCs/>
                <w:szCs w:val="22"/>
              </w:rPr>
            </w:pPr>
          </w:p>
        </w:tc>
      </w:tr>
    </w:tbl>
    <w:p w14:paraId="55FCE774" w14:textId="77777777" w:rsidR="004A7DCC" w:rsidRDefault="004A7DCC" w:rsidP="004B6C9E">
      <w:pPr>
        <w:rPr>
          <w:rFonts w:ascii="Arial" w:hAnsi="Arial" w:cs="Arial"/>
          <w:b/>
          <w:szCs w:val="22"/>
        </w:rPr>
      </w:pPr>
    </w:p>
    <w:p w14:paraId="06270E4E" w14:textId="77777777" w:rsidR="004B6C9E" w:rsidRPr="00900BDF" w:rsidRDefault="004B6C9E" w:rsidP="00445798">
      <w:pPr>
        <w:pStyle w:val="Heading1"/>
      </w:pPr>
      <w:r w:rsidRPr="00900BDF">
        <w:t>JOB PURPOSE:</w:t>
      </w:r>
    </w:p>
    <w:p w14:paraId="235C855A" w14:textId="77777777" w:rsidR="007C7B54" w:rsidRPr="00900BDF" w:rsidRDefault="007C7B54" w:rsidP="00900BDF">
      <w:pPr>
        <w:rPr>
          <w:rFonts w:ascii="Arial" w:hAnsi="Arial" w:cs="Arial"/>
          <w:b/>
          <w:szCs w:val="22"/>
        </w:rPr>
      </w:pPr>
    </w:p>
    <w:p w14:paraId="3F2A5573" w14:textId="07467D05" w:rsidR="00E46531" w:rsidRPr="00E62FE0" w:rsidRDefault="00E46531" w:rsidP="00E46531">
      <w:pPr>
        <w:rPr>
          <w:rFonts w:ascii="Arial" w:hAnsi="Arial" w:cs="Arial"/>
          <w:bCs/>
          <w:szCs w:val="22"/>
        </w:rPr>
      </w:pPr>
      <w:r w:rsidRPr="00E62FE0">
        <w:rPr>
          <w:rFonts w:ascii="Arial" w:hAnsi="Arial" w:cs="Arial"/>
          <w:bCs/>
          <w:szCs w:val="22"/>
        </w:rPr>
        <w:t>Working within the Digital Experience team, you will be responsible for leading the design and development of high quality, accessible content across the website and associated digital channels. By working to oversee content style guidelines and managing how content is published to our digital channels, you will improve engagement with our users and contribute to the success of our overall marketing strategy.</w:t>
      </w:r>
    </w:p>
    <w:p w14:paraId="561D006E" w14:textId="77777777" w:rsidR="00E46531" w:rsidRPr="00E62FE0" w:rsidRDefault="00E46531" w:rsidP="00E46531">
      <w:pPr>
        <w:rPr>
          <w:rFonts w:ascii="Arial" w:hAnsi="Arial" w:cs="Arial"/>
          <w:bCs/>
          <w:szCs w:val="22"/>
        </w:rPr>
      </w:pPr>
    </w:p>
    <w:p w14:paraId="31A66C21" w14:textId="77777777" w:rsidR="00E46531" w:rsidRPr="00E62FE0" w:rsidRDefault="00E46531" w:rsidP="00E46531">
      <w:pPr>
        <w:rPr>
          <w:rFonts w:ascii="Arial" w:hAnsi="Arial" w:cs="Arial"/>
          <w:bCs/>
          <w:szCs w:val="22"/>
        </w:rPr>
      </w:pPr>
      <w:r w:rsidRPr="00E62FE0">
        <w:rPr>
          <w:rFonts w:ascii="Arial" w:hAnsi="Arial" w:cs="Arial"/>
          <w:bCs/>
          <w:szCs w:val="22"/>
        </w:rPr>
        <w:t>You will take editorial responsibility for key areas of the website, ensuring that content is accurate, engaging, accessible and meets defined user needs. You will also work with stakeholders across the University, supporting website development projects whilst maintaining the highest quality standards.</w:t>
      </w:r>
    </w:p>
    <w:p w14:paraId="588F049B" w14:textId="77777777" w:rsidR="00E46531" w:rsidRPr="00E62FE0" w:rsidRDefault="00E46531" w:rsidP="00E46531">
      <w:pPr>
        <w:rPr>
          <w:rFonts w:ascii="Arial" w:hAnsi="Arial" w:cs="Arial"/>
          <w:bCs/>
          <w:szCs w:val="22"/>
        </w:rPr>
      </w:pPr>
    </w:p>
    <w:p w14:paraId="01B08741" w14:textId="77777777" w:rsidR="00E46531" w:rsidRPr="00E62FE0" w:rsidRDefault="00E46531" w:rsidP="00E46531">
      <w:pPr>
        <w:rPr>
          <w:rFonts w:ascii="Arial" w:hAnsi="Arial" w:cs="Arial"/>
          <w:bCs/>
          <w:szCs w:val="22"/>
        </w:rPr>
      </w:pPr>
      <w:r w:rsidRPr="00E62FE0">
        <w:rPr>
          <w:rFonts w:ascii="Arial" w:hAnsi="Arial" w:cs="Arial"/>
          <w:bCs/>
          <w:szCs w:val="22"/>
        </w:rPr>
        <w:t>By leading on a continuous programme of research and testing with our users, you will become an expert in the changing needs and expectations of people visiting our digital channels. This insight will allow you to lead a user first approach to content creation and digital developments.</w:t>
      </w:r>
    </w:p>
    <w:p w14:paraId="42FB2641" w14:textId="6C416D07" w:rsidR="005A4ED1" w:rsidRDefault="005A4ED1" w:rsidP="0135180C">
      <w:pPr>
        <w:rPr>
          <w:rFonts w:ascii="Arial" w:hAnsi="Arial" w:cs="Arial"/>
        </w:rPr>
      </w:pPr>
    </w:p>
    <w:p w14:paraId="5C9AFC61" w14:textId="31FF6435" w:rsidR="005A4ED1" w:rsidRDefault="005A4ED1" w:rsidP="00900BDF">
      <w:pPr>
        <w:rPr>
          <w:rFonts w:ascii="Arial" w:hAnsi="Arial" w:cs="Arial"/>
          <w:bCs/>
          <w:szCs w:val="22"/>
        </w:rPr>
      </w:pPr>
    </w:p>
    <w:p w14:paraId="27EA745A" w14:textId="77777777" w:rsidR="004B6C9E" w:rsidRPr="00900BDF" w:rsidRDefault="004B6C9E" w:rsidP="00445798">
      <w:pPr>
        <w:pStyle w:val="Heading1"/>
      </w:pPr>
      <w:r w:rsidRPr="00900BDF">
        <w:t>DUTIES AND RESPONSIBILITIES:</w:t>
      </w:r>
    </w:p>
    <w:p w14:paraId="20A1C775" w14:textId="639B8008" w:rsidR="00154BC0" w:rsidRPr="00E46531" w:rsidRDefault="00154BC0" w:rsidP="00E46531">
      <w:pPr>
        <w:spacing w:after="120"/>
        <w:rPr>
          <w:rFonts w:ascii="Arial" w:hAnsi="Arial" w:cs="Arial"/>
        </w:rPr>
      </w:pPr>
    </w:p>
    <w:p w14:paraId="58800CE6" w14:textId="77777777" w:rsidR="00E46531" w:rsidRPr="00E62FE0" w:rsidRDefault="00E46531" w:rsidP="00E46531">
      <w:pPr>
        <w:pStyle w:val="ListParagraph"/>
        <w:numPr>
          <w:ilvl w:val="0"/>
          <w:numId w:val="8"/>
        </w:numPr>
        <w:spacing w:after="120" w:line="240" w:lineRule="auto"/>
        <w:ind w:left="357" w:hanging="357"/>
        <w:contextualSpacing w:val="0"/>
        <w:rPr>
          <w:rFonts w:ascii="Arial" w:hAnsi="Arial" w:cs="Arial"/>
          <w:bCs/>
        </w:rPr>
      </w:pPr>
      <w:r w:rsidRPr="00E62FE0">
        <w:rPr>
          <w:rFonts w:ascii="Arial" w:hAnsi="Arial" w:cs="Arial"/>
          <w:bCs/>
        </w:rPr>
        <w:t>Take a lead role in the production of high quality and engaging content to be used across key online and offline channels to support the University’s strategic objectives, especially relating to student recruitment.</w:t>
      </w:r>
    </w:p>
    <w:p w14:paraId="437BB76F" w14:textId="77777777" w:rsidR="00E46531" w:rsidRPr="00E62FE0" w:rsidRDefault="00E46531" w:rsidP="00E46531">
      <w:pPr>
        <w:pStyle w:val="ListParagraph"/>
        <w:numPr>
          <w:ilvl w:val="0"/>
          <w:numId w:val="8"/>
        </w:numPr>
        <w:spacing w:after="120" w:line="240" w:lineRule="auto"/>
        <w:ind w:left="357" w:hanging="357"/>
        <w:contextualSpacing w:val="0"/>
        <w:rPr>
          <w:rFonts w:ascii="Arial" w:hAnsi="Arial" w:cs="Arial"/>
          <w:bCs/>
        </w:rPr>
      </w:pPr>
      <w:r w:rsidRPr="00E62FE0">
        <w:rPr>
          <w:rFonts w:ascii="Arial" w:hAnsi="Arial" w:cs="Arial"/>
          <w:bCs/>
        </w:rPr>
        <w:t>Take editorial responsibility for key areas of the University website, including the homepage and study sections, developing an editorial calendar that supports the University’s strategic objectives.</w:t>
      </w:r>
    </w:p>
    <w:p w14:paraId="7C38FC08" w14:textId="77777777" w:rsidR="00E46531" w:rsidRPr="00E62FE0" w:rsidRDefault="00E46531" w:rsidP="00E46531">
      <w:pPr>
        <w:pStyle w:val="ListParagraph"/>
        <w:numPr>
          <w:ilvl w:val="0"/>
          <w:numId w:val="8"/>
        </w:numPr>
        <w:spacing w:after="120" w:line="240" w:lineRule="auto"/>
        <w:ind w:left="357" w:hanging="357"/>
        <w:contextualSpacing w:val="0"/>
        <w:rPr>
          <w:rFonts w:ascii="Arial" w:hAnsi="Arial" w:cs="Arial"/>
          <w:bCs/>
        </w:rPr>
      </w:pPr>
      <w:r w:rsidRPr="00E62FE0">
        <w:rPr>
          <w:rFonts w:ascii="Arial" w:hAnsi="Arial" w:cs="Arial"/>
          <w:bCs/>
        </w:rPr>
        <w:t>Take a lead role in ensuring that content that is published to the website meets the Web Content Accessibility 2.</w:t>
      </w:r>
      <w:r>
        <w:rPr>
          <w:rFonts w:ascii="Arial" w:hAnsi="Arial" w:cs="Arial"/>
          <w:bCs/>
        </w:rPr>
        <w:t>2</w:t>
      </w:r>
      <w:r w:rsidRPr="00E62FE0">
        <w:rPr>
          <w:rFonts w:ascii="Arial" w:hAnsi="Arial" w:cs="Arial"/>
          <w:bCs/>
        </w:rPr>
        <w:t xml:space="preserve"> AA standard.</w:t>
      </w:r>
    </w:p>
    <w:p w14:paraId="3129AF86" w14:textId="77777777" w:rsidR="00E46531" w:rsidRPr="00E62FE0" w:rsidRDefault="00E46531" w:rsidP="00E46531">
      <w:pPr>
        <w:pStyle w:val="ListParagraph"/>
        <w:numPr>
          <w:ilvl w:val="0"/>
          <w:numId w:val="8"/>
        </w:numPr>
        <w:spacing w:after="120" w:line="240" w:lineRule="auto"/>
        <w:ind w:left="357" w:hanging="357"/>
        <w:contextualSpacing w:val="0"/>
        <w:rPr>
          <w:rFonts w:ascii="Arial" w:hAnsi="Arial" w:cs="Arial"/>
          <w:bCs/>
        </w:rPr>
      </w:pPr>
      <w:r w:rsidRPr="00E62FE0">
        <w:rPr>
          <w:rFonts w:ascii="Arial" w:hAnsi="Arial" w:cs="Arial"/>
          <w:bCs/>
        </w:rPr>
        <w:t>Work with the Head of Marketing and Digital Experience to help inform the creative direction of integrated student recruitment campaigns.</w:t>
      </w:r>
    </w:p>
    <w:p w14:paraId="273F81D2" w14:textId="77777777" w:rsidR="00E46531" w:rsidRPr="00E62FE0" w:rsidRDefault="00E46531" w:rsidP="00E46531">
      <w:pPr>
        <w:pStyle w:val="ListParagraph"/>
        <w:numPr>
          <w:ilvl w:val="0"/>
          <w:numId w:val="8"/>
        </w:numPr>
        <w:spacing w:after="120" w:line="240" w:lineRule="auto"/>
        <w:ind w:left="357" w:hanging="357"/>
        <w:contextualSpacing w:val="0"/>
        <w:rPr>
          <w:rFonts w:ascii="Arial" w:hAnsi="Arial" w:cs="Arial"/>
          <w:bCs/>
        </w:rPr>
      </w:pPr>
      <w:r w:rsidRPr="00E62FE0">
        <w:rPr>
          <w:rFonts w:ascii="Arial" w:hAnsi="Arial" w:cs="Arial"/>
          <w:bCs/>
        </w:rPr>
        <w:t>Produce targeted microcopy to be used across a range of advertising mediums including PPC, display and programmatic advertising.</w:t>
      </w:r>
    </w:p>
    <w:p w14:paraId="4A641C78" w14:textId="77777777" w:rsidR="00E46531" w:rsidRPr="00E62FE0" w:rsidRDefault="00E46531" w:rsidP="00E46531">
      <w:pPr>
        <w:pStyle w:val="ListParagraph"/>
        <w:numPr>
          <w:ilvl w:val="0"/>
          <w:numId w:val="8"/>
        </w:numPr>
        <w:spacing w:after="120" w:line="240" w:lineRule="auto"/>
        <w:ind w:left="357" w:hanging="357"/>
        <w:contextualSpacing w:val="0"/>
        <w:rPr>
          <w:rFonts w:ascii="Arial" w:hAnsi="Arial" w:cs="Arial"/>
          <w:bCs/>
        </w:rPr>
      </w:pPr>
      <w:r w:rsidRPr="00E62FE0">
        <w:rPr>
          <w:rFonts w:ascii="Arial" w:hAnsi="Arial" w:cs="Arial"/>
          <w:bCs/>
        </w:rPr>
        <w:t>Work with stakeholders across the University to support digital content creation, including user requirements gathering, creating user stories and customer journey mapping.</w:t>
      </w:r>
    </w:p>
    <w:p w14:paraId="7DA516DC" w14:textId="77777777" w:rsidR="00E46531" w:rsidRPr="00E62FE0" w:rsidRDefault="00E46531" w:rsidP="00E46531">
      <w:pPr>
        <w:pStyle w:val="ListParagraph"/>
        <w:numPr>
          <w:ilvl w:val="0"/>
          <w:numId w:val="8"/>
        </w:numPr>
        <w:spacing w:after="120" w:line="240" w:lineRule="auto"/>
        <w:ind w:left="357" w:hanging="357"/>
        <w:contextualSpacing w:val="0"/>
        <w:rPr>
          <w:rFonts w:ascii="Arial" w:hAnsi="Arial" w:cs="Arial"/>
          <w:bCs/>
        </w:rPr>
      </w:pPr>
      <w:r w:rsidRPr="00E62FE0">
        <w:rPr>
          <w:rFonts w:ascii="Arial" w:hAnsi="Arial" w:cs="Arial"/>
          <w:bCs/>
        </w:rPr>
        <w:lastRenderedPageBreak/>
        <w:t>Use digital tools as required to lead an ongoing programme of content performance reviews, ensuring that results are used to inform the development of content and website design.</w:t>
      </w:r>
    </w:p>
    <w:p w14:paraId="416AEC02" w14:textId="77777777" w:rsidR="00E46531" w:rsidRPr="00E62FE0" w:rsidRDefault="00E46531" w:rsidP="00E46531">
      <w:pPr>
        <w:pStyle w:val="ListParagraph"/>
        <w:numPr>
          <w:ilvl w:val="0"/>
          <w:numId w:val="8"/>
        </w:numPr>
        <w:spacing w:after="120" w:line="240" w:lineRule="auto"/>
        <w:ind w:left="357" w:hanging="357"/>
        <w:contextualSpacing w:val="0"/>
        <w:rPr>
          <w:rFonts w:ascii="Arial" w:hAnsi="Arial" w:cs="Arial"/>
          <w:bCs/>
        </w:rPr>
      </w:pPr>
      <w:r w:rsidRPr="00E62FE0">
        <w:rPr>
          <w:rFonts w:ascii="Arial" w:hAnsi="Arial" w:cs="Arial"/>
          <w:bCs/>
        </w:rPr>
        <w:t>Liaise directly with internal designers and external agencies to support the ongoing development of the University website and digital platforms, ensuring that the website is continually developed to meet changing user needs and expectations.</w:t>
      </w:r>
    </w:p>
    <w:p w14:paraId="3DECECC2" w14:textId="77777777" w:rsidR="00E46531" w:rsidRPr="00E62FE0" w:rsidRDefault="00E46531" w:rsidP="00E46531">
      <w:pPr>
        <w:pStyle w:val="ListParagraph"/>
        <w:numPr>
          <w:ilvl w:val="0"/>
          <w:numId w:val="8"/>
        </w:numPr>
        <w:spacing w:after="120" w:line="240" w:lineRule="auto"/>
        <w:ind w:left="357" w:hanging="357"/>
        <w:contextualSpacing w:val="0"/>
        <w:rPr>
          <w:rFonts w:ascii="Arial" w:hAnsi="Arial" w:cs="Arial"/>
          <w:bCs/>
        </w:rPr>
      </w:pPr>
      <w:r w:rsidRPr="00E62FE0">
        <w:rPr>
          <w:rFonts w:ascii="Arial" w:hAnsi="Arial" w:cs="Arial"/>
          <w:bCs/>
        </w:rPr>
        <w:t>Manage the University’s digital editing and publishing workflow, maximising the use of collaborative content creation tools and the website Content Management System to support the creation of high quality, accurate and accessible content.</w:t>
      </w:r>
    </w:p>
    <w:p w14:paraId="454394C2" w14:textId="77777777" w:rsidR="00E46531" w:rsidRPr="00E62FE0" w:rsidRDefault="00E46531" w:rsidP="00E46531">
      <w:pPr>
        <w:pStyle w:val="ListParagraph"/>
        <w:numPr>
          <w:ilvl w:val="0"/>
          <w:numId w:val="8"/>
        </w:numPr>
        <w:spacing w:after="120" w:line="240" w:lineRule="auto"/>
        <w:ind w:left="357" w:hanging="357"/>
        <w:contextualSpacing w:val="0"/>
        <w:rPr>
          <w:rFonts w:ascii="Arial" w:hAnsi="Arial" w:cs="Arial"/>
          <w:bCs/>
        </w:rPr>
      </w:pPr>
      <w:r w:rsidRPr="00E62FE0">
        <w:rPr>
          <w:rFonts w:ascii="Arial" w:hAnsi="Arial" w:cs="Arial"/>
          <w:bCs/>
        </w:rPr>
        <w:t>Work with the Photographer, Videographer and Graphic Designers on the development of multimedia content that support’s the overall content strategy by providing briefs, scripts and creative direction.</w:t>
      </w:r>
    </w:p>
    <w:p w14:paraId="4CAEBEDA" w14:textId="77777777" w:rsidR="00E46531" w:rsidRPr="00E62FE0" w:rsidRDefault="00E46531" w:rsidP="00E46531">
      <w:pPr>
        <w:pStyle w:val="ListParagraph"/>
        <w:numPr>
          <w:ilvl w:val="0"/>
          <w:numId w:val="8"/>
        </w:numPr>
        <w:spacing w:after="120" w:line="240" w:lineRule="auto"/>
        <w:ind w:left="357" w:hanging="357"/>
        <w:contextualSpacing w:val="0"/>
        <w:rPr>
          <w:rFonts w:ascii="Arial" w:hAnsi="Arial" w:cs="Arial"/>
          <w:bCs/>
        </w:rPr>
      </w:pPr>
      <w:r w:rsidRPr="00E62FE0">
        <w:rPr>
          <w:rFonts w:ascii="Arial" w:hAnsi="Arial" w:cs="Arial"/>
          <w:bCs/>
        </w:rPr>
        <w:t>Devise and deliver a programme of continuous training and develop for content creators across the University covering topics such as content design, accessibility, writing for the web and webpage creation.</w:t>
      </w:r>
    </w:p>
    <w:p w14:paraId="66DC8C02" w14:textId="77777777" w:rsidR="00E46531" w:rsidRPr="00E62FE0" w:rsidRDefault="00E46531" w:rsidP="00E46531">
      <w:pPr>
        <w:pStyle w:val="ListParagraph"/>
        <w:numPr>
          <w:ilvl w:val="0"/>
          <w:numId w:val="8"/>
        </w:numPr>
        <w:spacing w:after="120" w:line="240" w:lineRule="auto"/>
        <w:ind w:left="357" w:hanging="357"/>
        <w:contextualSpacing w:val="0"/>
        <w:rPr>
          <w:rFonts w:ascii="Arial" w:hAnsi="Arial" w:cs="Arial"/>
          <w:bCs/>
        </w:rPr>
      </w:pPr>
      <w:r w:rsidRPr="00E62FE0">
        <w:rPr>
          <w:rFonts w:ascii="Arial" w:hAnsi="Arial" w:cs="Arial"/>
          <w:bCs/>
        </w:rPr>
        <w:t>Keep up to date with the latest developments in content creation and marketing, sharing examples of best practice with colleagues across the department.</w:t>
      </w:r>
    </w:p>
    <w:p w14:paraId="60528332" w14:textId="2A7EA774" w:rsidR="00E46531" w:rsidRPr="00E46531" w:rsidRDefault="00E46531" w:rsidP="00E46531">
      <w:pPr>
        <w:pStyle w:val="ListParagraph"/>
        <w:numPr>
          <w:ilvl w:val="0"/>
          <w:numId w:val="8"/>
        </w:numPr>
        <w:spacing w:after="120" w:line="240" w:lineRule="auto"/>
        <w:ind w:left="357" w:hanging="357"/>
        <w:contextualSpacing w:val="0"/>
        <w:rPr>
          <w:rFonts w:ascii="Arial" w:hAnsi="Arial" w:cs="Arial"/>
          <w:bCs/>
        </w:rPr>
      </w:pPr>
      <w:r w:rsidRPr="00E62FE0">
        <w:rPr>
          <w:rFonts w:ascii="Arial" w:hAnsi="Arial" w:cs="Arial"/>
          <w:bCs/>
        </w:rPr>
        <w:t>Explore how content can be used across new and emerging channels including chat bots, smart speakers and wearables.</w:t>
      </w:r>
    </w:p>
    <w:p w14:paraId="2C51BA29" w14:textId="77777777" w:rsidR="004B6C9E" w:rsidRPr="00445798" w:rsidRDefault="00242E43" w:rsidP="000D0F09">
      <w:pPr>
        <w:pStyle w:val="Heading2"/>
      </w:pPr>
      <w:r w:rsidRPr="00445798">
        <w:t>Plus</w:t>
      </w:r>
    </w:p>
    <w:p w14:paraId="565F8558" w14:textId="77777777" w:rsidR="004B6C9E" w:rsidRPr="00D464DD" w:rsidRDefault="004B6C9E" w:rsidP="00771A87">
      <w:pPr>
        <w:pStyle w:val="BodyTextIndent"/>
        <w:numPr>
          <w:ilvl w:val="0"/>
          <w:numId w:val="9"/>
        </w:numPr>
        <w:tabs>
          <w:tab w:val="left" w:pos="0"/>
        </w:tabs>
        <w:spacing w:after="0" w:line="276" w:lineRule="auto"/>
        <w:jc w:val="both"/>
        <w:rPr>
          <w:rFonts w:ascii="Arial" w:hAnsi="Arial" w:cs="Arial"/>
        </w:rPr>
      </w:pPr>
      <w:r w:rsidRPr="00D464DD">
        <w:rPr>
          <w:rFonts w:ascii="Arial" w:hAnsi="Arial" w:cs="Arial"/>
        </w:rPr>
        <w:t>Any other duties as may reasonably be required.</w:t>
      </w:r>
    </w:p>
    <w:p w14:paraId="298B61A1" w14:textId="4ED860EB" w:rsidR="004B6C9E" w:rsidRPr="00D464DD" w:rsidRDefault="004B6C9E" w:rsidP="00771A87">
      <w:pPr>
        <w:pStyle w:val="BodyTextIndent"/>
        <w:numPr>
          <w:ilvl w:val="0"/>
          <w:numId w:val="9"/>
        </w:numPr>
        <w:spacing w:after="0" w:line="276" w:lineRule="auto"/>
        <w:jc w:val="both"/>
        <w:rPr>
          <w:rFonts w:ascii="Arial" w:hAnsi="Arial" w:cs="Arial"/>
        </w:rPr>
      </w:pPr>
      <w:r w:rsidRPr="00D464DD">
        <w:rPr>
          <w:rFonts w:ascii="Arial" w:hAnsi="Arial" w:cs="Arial"/>
        </w:rPr>
        <w:t>Ensure that the highest standards of professional performance are maintained</w:t>
      </w:r>
      <w:r w:rsidR="46584E7A" w:rsidRPr="00D464DD">
        <w:rPr>
          <w:rFonts w:ascii="Arial" w:hAnsi="Arial" w:cs="Arial"/>
        </w:rPr>
        <w:t>.</w:t>
      </w:r>
    </w:p>
    <w:p w14:paraId="54C25073" w14:textId="27237E7C" w:rsidR="004B6C9E" w:rsidRPr="00D464DD" w:rsidRDefault="004B6C9E" w:rsidP="00771A87">
      <w:pPr>
        <w:pStyle w:val="BodyTextIndent"/>
        <w:numPr>
          <w:ilvl w:val="0"/>
          <w:numId w:val="9"/>
        </w:numPr>
        <w:spacing w:after="0" w:line="276" w:lineRule="auto"/>
        <w:jc w:val="both"/>
        <w:rPr>
          <w:rFonts w:ascii="Arial" w:hAnsi="Arial" w:cs="Arial"/>
        </w:rPr>
      </w:pPr>
      <w:r w:rsidRPr="00D464DD">
        <w:rPr>
          <w:rFonts w:ascii="Arial" w:hAnsi="Arial" w:cs="Arial"/>
        </w:rPr>
        <w:t>Ensure compliance with relevant legislation and statutory codes of practice, as advised</w:t>
      </w:r>
      <w:r w:rsidR="380F4588" w:rsidRPr="00D464DD">
        <w:rPr>
          <w:rFonts w:ascii="Arial" w:hAnsi="Arial" w:cs="Arial"/>
        </w:rPr>
        <w:t>.</w:t>
      </w:r>
    </w:p>
    <w:p w14:paraId="3D953C18" w14:textId="1543341C" w:rsidR="004B6C9E" w:rsidRPr="00D464DD" w:rsidRDefault="004B6C9E" w:rsidP="00771A87">
      <w:pPr>
        <w:pStyle w:val="BodyTextIndent"/>
        <w:numPr>
          <w:ilvl w:val="0"/>
          <w:numId w:val="9"/>
        </w:numPr>
        <w:spacing w:after="0" w:line="276" w:lineRule="auto"/>
        <w:jc w:val="both"/>
        <w:rPr>
          <w:rFonts w:ascii="Arial" w:hAnsi="Arial" w:cs="Arial"/>
        </w:rPr>
      </w:pPr>
      <w:r w:rsidRPr="00D464DD">
        <w:rPr>
          <w:rFonts w:ascii="Arial" w:hAnsi="Arial" w:cs="Arial"/>
        </w:rPr>
        <w:t>Participate in the arrangeme</w:t>
      </w:r>
      <w:r w:rsidR="00481AA3" w:rsidRPr="00D464DD">
        <w:rPr>
          <w:rFonts w:ascii="Arial" w:hAnsi="Arial" w:cs="Arial"/>
        </w:rPr>
        <w:t>nts for performance review</w:t>
      </w:r>
      <w:r w:rsidR="51C0E1C6" w:rsidRPr="00D464DD">
        <w:rPr>
          <w:rFonts w:ascii="Arial" w:hAnsi="Arial" w:cs="Arial"/>
        </w:rPr>
        <w:t>.</w:t>
      </w:r>
    </w:p>
    <w:p w14:paraId="568EA695" w14:textId="77777777" w:rsidR="00771A87" w:rsidRDefault="004B6C9E" w:rsidP="00771A87">
      <w:pPr>
        <w:pStyle w:val="BodyTextIndent"/>
        <w:numPr>
          <w:ilvl w:val="0"/>
          <w:numId w:val="9"/>
        </w:numPr>
        <w:spacing w:after="0" w:line="276" w:lineRule="auto"/>
        <w:jc w:val="both"/>
        <w:rPr>
          <w:rFonts w:ascii="Arial" w:hAnsi="Arial" w:cs="Arial"/>
        </w:rPr>
      </w:pPr>
      <w:r w:rsidRPr="00D464DD">
        <w:rPr>
          <w:rFonts w:ascii="Arial" w:hAnsi="Arial" w:cs="Arial"/>
        </w:rPr>
        <w:t>Ensure that professional skills are regularly updated through participation in training and development activities</w:t>
      </w:r>
      <w:r w:rsidR="7C730FBA" w:rsidRPr="00D464DD">
        <w:rPr>
          <w:rFonts w:ascii="Arial" w:hAnsi="Arial" w:cs="Arial"/>
        </w:rPr>
        <w:t>.</w:t>
      </w:r>
    </w:p>
    <w:p w14:paraId="2A5BD36A" w14:textId="77777777" w:rsidR="00771A87" w:rsidRDefault="004B6C9E" w:rsidP="00771A87">
      <w:pPr>
        <w:pStyle w:val="BodyTextIndent"/>
        <w:numPr>
          <w:ilvl w:val="0"/>
          <w:numId w:val="9"/>
        </w:numPr>
        <w:spacing w:after="0" w:line="276" w:lineRule="auto"/>
        <w:jc w:val="both"/>
        <w:rPr>
          <w:rFonts w:ascii="Arial" w:hAnsi="Arial" w:cs="Arial"/>
        </w:rPr>
      </w:pPr>
      <w:r w:rsidRPr="1DF6340D">
        <w:rPr>
          <w:rFonts w:ascii="Arial" w:hAnsi="Arial" w:cs="Arial"/>
        </w:rPr>
        <w:t>Ensure all University policies are implemented within the remit of this post</w:t>
      </w:r>
      <w:r w:rsidR="0CA6432D" w:rsidRPr="1DF6340D">
        <w:rPr>
          <w:rFonts w:ascii="Arial" w:hAnsi="Arial" w:cs="Arial"/>
        </w:rPr>
        <w:t>.</w:t>
      </w:r>
    </w:p>
    <w:p w14:paraId="2F23146B" w14:textId="5845F00F" w:rsidR="1DF6340D" w:rsidRDefault="1DF6340D" w:rsidP="004649FB">
      <w:pPr>
        <w:pStyle w:val="BodyTextIndent"/>
        <w:spacing w:after="0" w:line="276" w:lineRule="auto"/>
        <w:ind w:left="720"/>
        <w:jc w:val="both"/>
        <w:rPr>
          <w:rFonts w:ascii="Arial" w:hAnsi="Arial" w:cs="Arial"/>
        </w:rPr>
      </w:pPr>
    </w:p>
    <w:p w14:paraId="0076F965" w14:textId="4AA86306" w:rsidR="00465E9F" w:rsidRDefault="00465E9F" w:rsidP="005C2697">
      <w:pPr>
        <w:pStyle w:val="Heading1"/>
        <w:spacing w:line="276" w:lineRule="auto"/>
        <w:ind w:left="360"/>
        <w:jc w:val="both"/>
        <w:rPr>
          <w:rFonts w:eastAsia="SimSun"/>
          <w:lang w:eastAsia="zh-CN"/>
        </w:rPr>
      </w:pPr>
      <w:r w:rsidRPr="1DF6340D">
        <w:rPr>
          <w:rFonts w:eastAsia="SimSun"/>
          <w:lang w:eastAsia="zh-CN"/>
        </w:rPr>
        <w:t>H</w:t>
      </w:r>
      <w:r w:rsidR="007C7B54" w:rsidRPr="1DF6340D">
        <w:rPr>
          <w:rFonts w:eastAsia="SimSun"/>
          <w:lang w:eastAsia="zh-CN"/>
        </w:rPr>
        <w:t>EALTH &amp; SAFETY</w:t>
      </w:r>
    </w:p>
    <w:p w14:paraId="6F4A3835" w14:textId="77777777" w:rsidR="007C7B54" w:rsidRPr="00465E9F" w:rsidRDefault="007C7B54" w:rsidP="00EB316B">
      <w:pPr>
        <w:spacing w:line="276" w:lineRule="auto"/>
        <w:jc w:val="both"/>
        <w:rPr>
          <w:rFonts w:ascii="Times New Roman" w:eastAsia="SimSun" w:hAnsi="Times New Roman"/>
          <w:szCs w:val="22"/>
          <w:lang w:eastAsia="zh-CN"/>
        </w:rPr>
      </w:pPr>
    </w:p>
    <w:p w14:paraId="0D5B4304" w14:textId="77777777" w:rsidR="004B6C9E" w:rsidRDefault="00465E9F" w:rsidP="75842255">
      <w:pPr>
        <w:spacing w:line="276" w:lineRule="auto"/>
        <w:rPr>
          <w:rFonts w:ascii="Arial" w:eastAsia="SimSun" w:hAnsi="Arial" w:cs="Arial"/>
          <w:lang w:eastAsia="zh-CN"/>
        </w:rPr>
      </w:pPr>
      <w:r w:rsidRPr="75842255">
        <w:rPr>
          <w:rFonts w:ascii="Arial" w:eastAsia="SimSun" w:hAnsi="Arial" w:cs="Arial"/>
          <w:lang w:eastAsia="zh-CN"/>
        </w:rPr>
        <w:t xml:space="preserve">Under the Health &amp; Safety at Work Act 1974, whilst at work, members of staff must take reasonable care for their own health and safety and that of any other person who may be affected by their acts or omissions. </w:t>
      </w:r>
    </w:p>
    <w:p w14:paraId="600B4718" w14:textId="77777777" w:rsidR="00E372AA" w:rsidRDefault="00E372AA" w:rsidP="75842255">
      <w:pPr>
        <w:spacing w:line="276" w:lineRule="auto"/>
        <w:rPr>
          <w:rFonts w:ascii="Arial" w:eastAsia="SimSun" w:hAnsi="Arial" w:cs="Arial"/>
          <w:lang w:eastAsia="zh-CN"/>
        </w:rPr>
      </w:pPr>
    </w:p>
    <w:p w14:paraId="738D9355" w14:textId="530733EC" w:rsidR="00E372AA" w:rsidRDefault="008C1FB7" w:rsidP="00E372AA">
      <w:pPr>
        <w:pStyle w:val="Heading1"/>
        <w:rPr>
          <w:rFonts w:eastAsia="SimSun"/>
          <w:lang w:eastAsia="zh-CN"/>
        </w:rPr>
      </w:pPr>
      <w:r w:rsidRPr="75842255">
        <w:rPr>
          <w:rFonts w:eastAsia="SimSun"/>
          <w:lang w:eastAsia="zh-CN"/>
        </w:rPr>
        <w:t>EQUALITY, DIVERSITY AND INCLUSION</w:t>
      </w:r>
    </w:p>
    <w:p w14:paraId="3E5B0DBA" w14:textId="77777777" w:rsidR="00E372AA" w:rsidRDefault="00E372AA" w:rsidP="75842255">
      <w:pPr>
        <w:spacing w:line="276" w:lineRule="auto"/>
        <w:rPr>
          <w:rFonts w:ascii="Arial" w:eastAsia="SimSun" w:hAnsi="Arial" w:cs="Arial"/>
          <w:lang w:eastAsia="zh-CN"/>
        </w:rPr>
      </w:pPr>
    </w:p>
    <w:p w14:paraId="32E40819" w14:textId="3C0A1C0F" w:rsidR="008C1FB7" w:rsidRPr="005C2697" w:rsidRDefault="008C1FB7" w:rsidP="75842255">
      <w:pPr>
        <w:rPr>
          <w:rFonts w:ascii="Arial" w:hAnsi="Arial" w:cs="Arial"/>
        </w:rPr>
      </w:pPr>
      <w:r w:rsidRPr="005C2697">
        <w:rPr>
          <w:rFonts w:ascii="Arial" w:hAnsi="Arial" w:cs="Arial"/>
        </w:rPr>
        <w:t>The University is committed to providing an inclusive working and learning environment that is fair, respectful and accessible to all.  In carrying out the duties of this role, the postholder is expected to:</w:t>
      </w:r>
    </w:p>
    <w:p w14:paraId="7117826B" w14:textId="77777777" w:rsidR="008C1FB7" w:rsidRPr="005C2697" w:rsidRDefault="008C1FB7" w:rsidP="75842255">
      <w:pPr>
        <w:rPr>
          <w:rFonts w:ascii="Arial" w:hAnsi="Arial" w:cs="Arial"/>
        </w:rPr>
      </w:pPr>
    </w:p>
    <w:p w14:paraId="2DF32CD2" w14:textId="77777777" w:rsidR="008C1FB7" w:rsidRPr="005C2697" w:rsidRDefault="008C1FB7" w:rsidP="75842255">
      <w:pPr>
        <w:pStyle w:val="ListParagraph"/>
        <w:widowControl/>
        <w:numPr>
          <w:ilvl w:val="0"/>
          <w:numId w:val="10"/>
        </w:numPr>
        <w:spacing w:after="0" w:line="240" w:lineRule="auto"/>
        <w:contextualSpacing w:val="0"/>
        <w:rPr>
          <w:rFonts w:ascii="Arial" w:eastAsia="Times New Roman" w:hAnsi="Arial" w:cs="Arial"/>
        </w:rPr>
      </w:pPr>
      <w:r w:rsidRPr="005C2697">
        <w:rPr>
          <w:rFonts w:ascii="Arial" w:eastAsia="Times New Roman" w:hAnsi="Arial" w:cs="Arial"/>
        </w:rPr>
        <w:t>contribute to a working environment in which individuals are treated with dignity and respect;</w:t>
      </w:r>
    </w:p>
    <w:p w14:paraId="650B4822" w14:textId="77777777" w:rsidR="008C1FB7" w:rsidRPr="005C2697" w:rsidRDefault="008C1FB7" w:rsidP="75842255">
      <w:pPr>
        <w:pStyle w:val="ListParagraph"/>
        <w:widowControl/>
        <w:numPr>
          <w:ilvl w:val="0"/>
          <w:numId w:val="10"/>
        </w:numPr>
        <w:spacing w:after="0" w:line="240" w:lineRule="auto"/>
        <w:contextualSpacing w:val="0"/>
        <w:rPr>
          <w:rFonts w:ascii="Arial" w:eastAsia="Times New Roman" w:hAnsi="Arial" w:cs="Arial"/>
        </w:rPr>
      </w:pPr>
      <w:r w:rsidRPr="005C2697">
        <w:rPr>
          <w:rFonts w:ascii="Arial" w:eastAsia="Times New Roman" w:hAnsi="Arial" w:cs="Arial"/>
        </w:rPr>
        <w:t>carry out responsibilities in accordance with the University’s obligations under the Equality Act 2010, including the Public Sector Equality Duty;</w:t>
      </w:r>
    </w:p>
    <w:p w14:paraId="7CDB2401" w14:textId="77777777" w:rsidR="008C1FB7" w:rsidRPr="005C2697" w:rsidRDefault="008C1FB7" w:rsidP="75842255">
      <w:pPr>
        <w:pStyle w:val="ListParagraph"/>
        <w:widowControl/>
        <w:numPr>
          <w:ilvl w:val="0"/>
          <w:numId w:val="10"/>
        </w:numPr>
        <w:spacing w:after="0" w:line="240" w:lineRule="auto"/>
        <w:contextualSpacing w:val="0"/>
        <w:rPr>
          <w:rFonts w:ascii="Arial" w:eastAsia="Times New Roman" w:hAnsi="Arial" w:cs="Arial"/>
        </w:rPr>
      </w:pPr>
      <w:r w:rsidRPr="005C2697">
        <w:rPr>
          <w:rFonts w:ascii="Arial" w:eastAsia="Times New Roman" w:hAnsi="Arial" w:cs="Arial"/>
        </w:rPr>
        <w:t>support equality of opportunity through professional and lawful conduct relevant to the requirements of the role;</w:t>
      </w:r>
    </w:p>
    <w:p w14:paraId="7E012A87" w14:textId="77777777" w:rsidR="008C1FB7" w:rsidRPr="005C2697" w:rsidRDefault="008C1FB7" w:rsidP="75842255">
      <w:pPr>
        <w:pStyle w:val="ListParagraph"/>
        <w:widowControl/>
        <w:numPr>
          <w:ilvl w:val="0"/>
          <w:numId w:val="10"/>
        </w:numPr>
        <w:spacing w:after="0" w:line="240" w:lineRule="auto"/>
        <w:contextualSpacing w:val="0"/>
        <w:rPr>
          <w:rFonts w:ascii="Arial" w:eastAsia="Times New Roman" w:hAnsi="Arial" w:cs="Arial"/>
        </w:rPr>
      </w:pPr>
      <w:r w:rsidRPr="005C2697">
        <w:rPr>
          <w:rFonts w:ascii="Arial" w:eastAsia="Times New Roman" w:hAnsi="Arial" w:cs="Arial"/>
        </w:rPr>
        <w:t>uphold the University’s commitment to freedom of speech and academic freedom within the law.</w:t>
      </w:r>
    </w:p>
    <w:p w14:paraId="19451477" w14:textId="77777777" w:rsidR="00E372AA" w:rsidRDefault="00E372AA" w:rsidP="00EB316B">
      <w:pPr>
        <w:spacing w:line="276" w:lineRule="auto"/>
        <w:rPr>
          <w:rFonts w:ascii="Arial" w:eastAsia="SimSun" w:hAnsi="Arial" w:cs="Arial"/>
          <w:szCs w:val="22"/>
          <w:lang w:eastAsia="zh-CN"/>
        </w:rPr>
      </w:pPr>
    </w:p>
    <w:p w14:paraId="389D4930" w14:textId="2A159D70" w:rsidR="0093292D" w:rsidRDefault="008F7FFA" w:rsidP="0093292D">
      <w:pPr>
        <w:pStyle w:val="Heading1"/>
        <w:rPr>
          <w:rFonts w:eastAsia="SimSun"/>
          <w:lang w:eastAsia="zh-CN"/>
        </w:rPr>
      </w:pPr>
      <w:r>
        <w:rPr>
          <w:rFonts w:eastAsia="SimSun"/>
          <w:lang w:eastAsia="zh-CN"/>
        </w:rPr>
        <w:t xml:space="preserve">HIGHER EDUCATION </w:t>
      </w:r>
      <w:r w:rsidR="00C60F3C">
        <w:rPr>
          <w:rFonts w:eastAsia="SimSun"/>
          <w:lang w:eastAsia="zh-CN"/>
        </w:rPr>
        <w:t>(FREEDOM OF SPEECH) ACT 2023</w:t>
      </w:r>
    </w:p>
    <w:p w14:paraId="0126B5EA" w14:textId="77777777" w:rsidR="004B6C9E" w:rsidRDefault="004B6C9E" w:rsidP="004B6C9E">
      <w:pPr>
        <w:rPr>
          <w:rFonts w:ascii="Arial" w:hAnsi="Arial" w:cs="Arial"/>
        </w:rPr>
      </w:pPr>
    </w:p>
    <w:p w14:paraId="6A8AD3F1" w14:textId="4436EFBE" w:rsidR="0093292D" w:rsidRDefault="002C1D3D" w:rsidP="004B6C9E">
      <w:pPr>
        <w:rPr>
          <w:rFonts w:ascii="Arial" w:hAnsi="Arial" w:cs="Arial"/>
        </w:rPr>
      </w:pPr>
      <w:r w:rsidRPr="002C1D3D">
        <w:rPr>
          <w:rFonts w:ascii="Arial" w:hAnsi="Arial" w:cs="Arial"/>
        </w:rPr>
        <w:lastRenderedPageBreak/>
        <w:t xml:space="preserve">The University is committed to securing freedom of speech and academic freedom within the law as outlined in the </w:t>
      </w:r>
      <w:hyperlink r:id="rId15" w:anchor=":~:text=The%20University%20is%20committed%20to%20protecting%20lawful%20speech%20and%20academic,other%20form%20of%20unlawful%20behaviour." w:history="1">
        <w:r w:rsidRPr="0022482D">
          <w:rPr>
            <w:rStyle w:val="Hyperlink"/>
            <w:rFonts w:ascii="Arial" w:hAnsi="Arial" w:cs="Arial"/>
          </w:rPr>
          <w:t>Freedom of speech code of practice</w:t>
        </w:r>
      </w:hyperlink>
      <w:r w:rsidRPr="002C1D3D">
        <w:rPr>
          <w:rFonts w:ascii="Arial" w:hAnsi="Arial" w:cs="Arial"/>
        </w:rPr>
        <w:t>. We actively promote the open exchange of ideas, especially on contentious matters, recognising that free speech is strengthened, not weakened, by vigorous discussion of opposing perspectives in a civil, respectful, and peaceful manner. All members of the university community should feel empowered to consider and discuss contentious issues, assured that they will be treated with dignity and respect</w:t>
      </w:r>
    </w:p>
    <w:p w14:paraId="26DB3CC1" w14:textId="77777777" w:rsidR="0093292D" w:rsidRDefault="0093292D" w:rsidP="004B6C9E">
      <w:pPr>
        <w:rPr>
          <w:rFonts w:ascii="Arial" w:hAnsi="Arial" w:cs="Arial"/>
        </w:rPr>
      </w:pPr>
    </w:p>
    <w:p w14:paraId="5878E732" w14:textId="77777777" w:rsidR="0093292D" w:rsidRPr="00163AAA" w:rsidRDefault="0093292D" w:rsidP="004B6C9E">
      <w:pPr>
        <w:rPr>
          <w:rFonts w:ascii="Arial" w:hAnsi="Arial" w:cs="Arial"/>
        </w:rPr>
      </w:pPr>
    </w:p>
    <w:p w14:paraId="451D9418" w14:textId="33A1328A" w:rsidR="005D3D39" w:rsidRDefault="009D0E2A" w:rsidP="00EB316B">
      <w:pPr>
        <w:ind w:right="-19"/>
        <w:rPr>
          <w:rFonts w:ascii="Arial" w:hAnsi="Arial" w:cs="Arial"/>
          <w:i/>
        </w:rPr>
      </w:pPr>
      <w:r w:rsidRPr="00163AAA">
        <w:rPr>
          <w:rFonts w:ascii="Arial" w:hAnsi="Arial" w:cs="Arial"/>
          <w:noProof/>
        </w:rPr>
        <mc:AlternateContent>
          <mc:Choice Requires="wps">
            <w:drawing>
              <wp:inline distT="0" distB="0" distL="0" distR="0" wp14:anchorId="474A3250" wp14:editId="676F73FD">
                <wp:extent cx="6057900" cy="571500"/>
                <wp:effectExtent l="0" t="0" r="19050" b="1905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5715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4477CF" w14:textId="77777777" w:rsidR="00C67BD5" w:rsidRPr="0084086E" w:rsidRDefault="00C67BD5" w:rsidP="00284732">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14:paraId="6AB545DE" w14:textId="77777777" w:rsidR="00C67BD5" w:rsidRDefault="00C67BD5" w:rsidP="004B6C9E"/>
                          <w:p w14:paraId="474657A6" w14:textId="77777777" w:rsidR="00C67BD5" w:rsidRDefault="00C67BD5" w:rsidP="004B6C9E"/>
                          <w:p w14:paraId="709D5AC3" w14:textId="77777777" w:rsidR="00C67BD5" w:rsidRDefault="00C67BD5" w:rsidP="004B6C9E"/>
                          <w:p w14:paraId="5FAFD46A" w14:textId="77777777" w:rsidR="00C67BD5" w:rsidRDefault="00C67BD5" w:rsidP="004B6C9E"/>
                        </w:txbxContent>
                      </wps:txbx>
                      <wps:bodyPr rot="0" vert="horz" wrap="square" lIns="0" tIns="0" rIns="0" bIns="0" anchor="t" anchorCtr="0" upright="1">
                        <a:noAutofit/>
                      </wps:bodyPr>
                    </wps:wsp>
                  </a:graphicData>
                </a:graphic>
              </wp:inline>
            </w:drawing>
          </mc:Choice>
          <mc:Fallback>
            <w:pict>
              <v:roundrect w14:anchorId="474A3250" id="AutoShape 2" o:spid="_x0000_s1026" style="width:477pt;height: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" filled="f" strokeweight=".25pt">
                <v:textbox inset="0,0,0,0">
                  <w:txbxContent>
                    <w:p w14:paraId="714477CF" w14:textId="77777777" w:rsidR="00C67BD5" w:rsidRPr="0084086E" w:rsidRDefault="00C67BD5" w:rsidP="00284732">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14:paraId="6AB545DE" w14:textId="77777777" w:rsidR="00C67BD5" w:rsidRDefault="00C67BD5" w:rsidP="004B6C9E"/>
                    <w:p w14:paraId="474657A6" w14:textId="77777777" w:rsidR="00C67BD5" w:rsidRDefault="00C67BD5" w:rsidP="004B6C9E"/>
                    <w:p w14:paraId="709D5AC3" w14:textId="77777777" w:rsidR="00C67BD5" w:rsidRDefault="00C67BD5" w:rsidP="004B6C9E"/>
                    <w:p w14:paraId="5FAFD46A" w14:textId="77777777" w:rsidR="00C67BD5" w:rsidRDefault="00C67BD5" w:rsidP="004B6C9E"/>
                  </w:txbxContent>
                </v:textbox>
                <w10:anchorlock/>
              </v:roundrect>
            </w:pict>
          </mc:Fallback>
        </mc:AlternateContent>
      </w:r>
      <w:r w:rsidR="00EB316B">
        <w:rPr>
          <w:rFonts w:ascii="Arial" w:hAnsi="Arial" w:cs="Arial"/>
          <w:i/>
        </w:rPr>
        <w:br w:type="page"/>
      </w:r>
    </w:p>
    <w:p w14:paraId="1AC73E81" w14:textId="77777777" w:rsidR="004B6C9E" w:rsidRPr="005D3D39" w:rsidRDefault="004B6C9E" w:rsidP="00445798">
      <w:pPr>
        <w:pStyle w:val="Heading1"/>
      </w:pPr>
      <w:r w:rsidRPr="005D3D39">
        <w:lastRenderedPageBreak/>
        <w:t>PERSON SPECIFICATION</w:t>
      </w:r>
      <w:r w:rsidRPr="005D3D39">
        <w:tab/>
      </w:r>
      <w:r w:rsidRPr="005D3D39">
        <w:tab/>
      </w:r>
    </w:p>
    <w:p w14:paraId="68B59B60" w14:textId="77777777" w:rsidR="005D3D39" w:rsidRDefault="005D3D39" w:rsidP="00531A11">
      <w:pPr>
        <w:ind w:left="1843" w:hanging="1843"/>
        <w:rPr>
          <w:rFonts w:ascii="Arial" w:hAnsi="Arial"/>
          <w:b/>
        </w:rPr>
      </w:pPr>
    </w:p>
    <w:p w14:paraId="1A169AC7" w14:textId="1E05842E" w:rsidR="004B6C9E" w:rsidRPr="000911AF" w:rsidRDefault="004B6C9E" w:rsidP="000911AF">
      <w:pPr>
        <w:spacing w:after="120"/>
        <w:ind w:left="1843" w:hanging="1843"/>
        <w:rPr>
          <w:rFonts w:ascii="Arial" w:hAnsi="Arial"/>
          <w:bCs/>
        </w:rPr>
      </w:pPr>
      <w:r>
        <w:rPr>
          <w:rFonts w:ascii="Arial" w:hAnsi="Arial"/>
          <w:b/>
        </w:rPr>
        <w:t>POST TITLE:</w:t>
      </w:r>
      <w:r w:rsidR="00531A11">
        <w:rPr>
          <w:rFonts w:ascii="Arial" w:hAnsi="Arial"/>
          <w:b/>
        </w:rPr>
        <w:tab/>
      </w:r>
      <w:r w:rsidR="00900BDF">
        <w:rPr>
          <w:rFonts w:ascii="Arial" w:hAnsi="Arial"/>
          <w:b/>
        </w:rPr>
        <w:tab/>
      </w:r>
      <w:r w:rsidR="00900BDF">
        <w:rPr>
          <w:rFonts w:ascii="Arial" w:hAnsi="Arial"/>
          <w:b/>
        </w:rPr>
        <w:tab/>
      </w:r>
      <w:r w:rsidR="00900BDF">
        <w:rPr>
          <w:rFonts w:ascii="Arial" w:hAnsi="Arial"/>
          <w:b/>
        </w:rPr>
        <w:tab/>
      </w:r>
      <w:r w:rsidR="00E46531" w:rsidRPr="00E62FE0">
        <w:rPr>
          <w:rFonts w:ascii="Arial" w:hAnsi="Arial"/>
          <w:bCs/>
        </w:rPr>
        <w:t>Content Designer</w:t>
      </w:r>
    </w:p>
    <w:p w14:paraId="703C8328" w14:textId="518A3284" w:rsidR="008159AC" w:rsidRDefault="005D3D39" w:rsidP="004B6C9E">
      <w:pPr>
        <w:rPr>
          <w:rFonts w:ascii="Arial" w:hAnsi="Arial"/>
          <w:b/>
          <w:szCs w:val="22"/>
        </w:rPr>
      </w:pPr>
      <w:r>
        <w:rPr>
          <w:rFonts w:ascii="Arial" w:hAnsi="Arial"/>
          <w:b/>
          <w:szCs w:val="22"/>
        </w:rPr>
        <w:t>SCHOOL</w:t>
      </w:r>
      <w:r w:rsidR="000911AF">
        <w:rPr>
          <w:rFonts w:ascii="Arial" w:hAnsi="Arial"/>
          <w:b/>
          <w:szCs w:val="22"/>
        </w:rPr>
        <w:t xml:space="preserve"> </w:t>
      </w:r>
      <w:r>
        <w:rPr>
          <w:rFonts w:ascii="Arial" w:hAnsi="Arial"/>
          <w:b/>
          <w:szCs w:val="22"/>
        </w:rPr>
        <w:t>/ DEPARTMENT:</w:t>
      </w:r>
      <w:r w:rsidR="00900BDF">
        <w:rPr>
          <w:rFonts w:ascii="Arial" w:hAnsi="Arial"/>
          <w:b/>
          <w:szCs w:val="22"/>
        </w:rPr>
        <w:tab/>
      </w:r>
      <w:r w:rsidR="00900BDF">
        <w:rPr>
          <w:rFonts w:ascii="Arial" w:hAnsi="Arial"/>
          <w:b/>
          <w:szCs w:val="22"/>
        </w:rPr>
        <w:tab/>
      </w:r>
      <w:r w:rsidR="00E46531" w:rsidRPr="00E62FE0">
        <w:rPr>
          <w:rFonts w:ascii="Arial" w:hAnsi="Arial"/>
          <w:bCs/>
          <w:szCs w:val="22"/>
        </w:rPr>
        <w:t>Marketing &amp; Digital Experience</w:t>
      </w:r>
    </w:p>
    <w:p w14:paraId="5C807E94" w14:textId="77777777" w:rsidR="005D3D39" w:rsidRDefault="005D3D39" w:rsidP="004B6C9E">
      <w:pPr>
        <w:rPr>
          <w:rFonts w:ascii="Arial" w:hAnsi="Arial"/>
          <w:b/>
        </w:rPr>
      </w:pPr>
    </w:p>
    <w:p w14:paraId="4884E714" w14:textId="27F088A0" w:rsidR="004B6C9E" w:rsidRPr="000911AF" w:rsidRDefault="004B6C9E" w:rsidP="004B6C9E">
      <w:pPr>
        <w:rPr>
          <w:rFonts w:ascii="Arial" w:hAnsi="Arial"/>
          <w:bCs/>
          <w:szCs w:val="22"/>
        </w:rPr>
      </w:pPr>
      <w:r w:rsidRPr="000911AF">
        <w:rPr>
          <w:rFonts w:ascii="Arial" w:hAnsi="Arial"/>
          <w:bCs/>
          <w:szCs w:val="22"/>
        </w:rPr>
        <w:t xml:space="preserve">The Person Specification focuses on the knowledge, skills, experience and qualifications required to undertake the role effectively. </w:t>
      </w:r>
    </w:p>
    <w:p w14:paraId="1EA91D6E" w14:textId="76DEC6E5" w:rsidR="000D0F09" w:rsidRDefault="000D0F09" w:rsidP="000D0F09">
      <w:pPr>
        <w:pStyle w:val="Heading2"/>
      </w:pPr>
      <w:r w:rsidRPr="000D0F09">
        <w:t>E</w:t>
      </w:r>
      <w:r>
        <w:t>ducation</w:t>
      </w:r>
      <w:r w:rsidR="003F0241">
        <w:t xml:space="preserve"> &amp; </w:t>
      </w:r>
      <w:r w:rsidRPr="000D0F09">
        <w:t>T</w:t>
      </w:r>
      <w:r>
        <w:t>raining</w:t>
      </w:r>
      <w:r w:rsidRPr="000D0F09">
        <w:t xml:space="preserve"> </w:t>
      </w:r>
    </w:p>
    <w:p w14:paraId="2041C9EE" w14:textId="16EC6EDA" w:rsidR="000D0F09" w:rsidRDefault="000D0F09" w:rsidP="000D0F09">
      <w:pPr>
        <w:rPr>
          <w:rFonts w:ascii="Arial" w:hAnsi="Arial" w:cs="Arial"/>
          <w:sz w:val="20"/>
        </w:rPr>
      </w:pPr>
    </w:p>
    <w:tbl>
      <w:tblPr>
        <w:tblStyle w:val="TableGridLight"/>
        <w:tblW w:w="9747" w:type="dxa"/>
        <w:tblLayout w:type="fixed"/>
        <w:tblLook w:val="0020" w:firstRow="1" w:lastRow="0" w:firstColumn="0" w:lastColumn="0" w:noHBand="0" w:noVBand="0"/>
      </w:tblPr>
      <w:tblGrid>
        <w:gridCol w:w="5778"/>
        <w:gridCol w:w="1984"/>
        <w:gridCol w:w="1985"/>
      </w:tblGrid>
      <w:tr w:rsidR="003F0241" w:rsidRPr="000D0F09" w14:paraId="6C9CFDCA" w14:textId="77777777" w:rsidTr="00D60BA1">
        <w:tc>
          <w:tcPr>
            <w:tcW w:w="5778" w:type="dxa"/>
          </w:tcPr>
          <w:p w14:paraId="487107AF" w14:textId="41C875BC" w:rsidR="003F0241" w:rsidRPr="000D0F09" w:rsidRDefault="003F0241" w:rsidP="009D0E2A">
            <w:pPr>
              <w:spacing w:before="40" w:after="120"/>
              <w:rPr>
                <w:rFonts w:ascii="Arial" w:hAnsi="Arial"/>
                <w:b/>
                <w:szCs w:val="22"/>
              </w:rPr>
            </w:pPr>
            <w:bookmarkStart w:id="0" w:name="_Hlk81319737"/>
            <w:r>
              <w:rPr>
                <w:rFonts w:ascii="Arial" w:hAnsi="Arial"/>
                <w:b/>
                <w:szCs w:val="22"/>
              </w:rPr>
              <w:t>The postholder should be able to demonstrate</w:t>
            </w:r>
            <w:r w:rsidRPr="000D0F09">
              <w:rPr>
                <w:rFonts w:ascii="Arial" w:hAnsi="Arial"/>
                <w:b/>
                <w:szCs w:val="22"/>
              </w:rPr>
              <w:t>:</w:t>
            </w:r>
          </w:p>
        </w:tc>
        <w:tc>
          <w:tcPr>
            <w:tcW w:w="1984" w:type="dxa"/>
          </w:tcPr>
          <w:p w14:paraId="35338E58" w14:textId="69AA293C" w:rsidR="003F0241" w:rsidRPr="000D0F09" w:rsidRDefault="003F0241" w:rsidP="009D0E2A">
            <w:pPr>
              <w:spacing w:before="40" w:after="120"/>
              <w:rPr>
                <w:rFonts w:ascii="Arial" w:hAnsi="Arial"/>
                <w:b/>
                <w:szCs w:val="22"/>
              </w:rPr>
            </w:pPr>
            <w:r>
              <w:rPr>
                <w:rFonts w:ascii="Arial" w:hAnsi="Arial"/>
                <w:b/>
                <w:szCs w:val="22"/>
              </w:rPr>
              <w:t>Requirement is:</w:t>
            </w:r>
          </w:p>
        </w:tc>
        <w:tc>
          <w:tcPr>
            <w:tcW w:w="1985" w:type="dxa"/>
          </w:tcPr>
          <w:p w14:paraId="1EA64B21" w14:textId="0B132704" w:rsidR="003F0241" w:rsidRPr="009D0E2A" w:rsidRDefault="003F0241" w:rsidP="009D0E2A">
            <w:pPr>
              <w:spacing w:before="40" w:after="120"/>
              <w:rPr>
                <w:rFonts w:ascii="Arial" w:hAnsi="Arial"/>
                <w:b/>
                <w:szCs w:val="22"/>
              </w:rPr>
            </w:pPr>
            <w:r w:rsidRPr="000D0F09">
              <w:rPr>
                <w:rFonts w:ascii="Arial" w:hAnsi="Arial"/>
                <w:b/>
                <w:szCs w:val="22"/>
              </w:rPr>
              <w:t>Assessed by:</w:t>
            </w:r>
          </w:p>
        </w:tc>
      </w:tr>
      <w:bookmarkEnd w:id="0"/>
      <w:tr w:rsidR="00E46531" w:rsidRPr="00C26101" w14:paraId="4DE5E0B7" w14:textId="77777777" w:rsidTr="00D60BA1">
        <w:trPr>
          <w:trHeight w:val="467"/>
        </w:trPr>
        <w:tc>
          <w:tcPr>
            <w:tcW w:w="5778" w:type="dxa"/>
          </w:tcPr>
          <w:p w14:paraId="1CEECD2E" w14:textId="32198600" w:rsidR="00E46531" w:rsidRPr="00C26101" w:rsidRDefault="00E46531" w:rsidP="00E46531">
            <w:pPr>
              <w:spacing w:before="40" w:after="120"/>
              <w:rPr>
                <w:rFonts w:ascii="Arial" w:hAnsi="Arial" w:cs="Arial"/>
                <w:szCs w:val="22"/>
              </w:rPr>
            </w:pPr>
            <w:r w:rsidRPr="00E62FE0">
              <w:rPr>
                <w:rFonts w:ascii="Arial" w:hAnsi="Arial" w:cs="Arial"/>
                <w:szCs w:val="22"/>
              </w:rPr>
              <w:t>Educated to Degree Level or equivalent experience</w:t>
            </w:r>
          </w:p>
        </w:tc>
        <w:tc>
          <w:tcPr>
            <w:tcW w:w="1984" w:type="dxa"/>
          </w:tcPr>
          <w:p w14:paraId="10422A71" w14:textId="18366B4B" w:rsidR="00E46531" w:rsidRPr="00C26101" w:rsidRDefault="00E46531" w:rsidP="00E46531">
            <w:pPr>
              <w:spacing w:before="40" w:after="120"/>
              <w:rPr>
                <w:rFonts w:ascii="Arial" w:hAnsi="Arial" w:cs="Arial"/>
                <w:szCs w:val="22"/>
              </w:rPr>
            </w:pPr>
            <w:r w:rsidRPr="00E62FE0">
              <w:rPr>
                <w:rFonts w:ascii="Arial" w:hAnsi="Arial" w:cs="Arial"/>
                <w:szCs w:val="22"/>
              </w:rPr>
              <w:t>Desirable</w:t>
            </w:r>
          </w:p>
        </w:tc>
        <w:tc>
          <w:tcPr>
            <w:tcW w:w="1985" w:type="dxa"/>
          </w:tcPr>
          <w:p w14:paraId="5562E487" w14:textId="7ABEE60C" w:rsidR="00E46531" w:rsidRPr="00C26101" w:rsidRDefault="00E46531" w:rsidP="00E46531">
            <w:pPr>
              <w:spacing w:before="40" w:after="120"/>
              <w:rPr>
                <w:rFonts w:ascii="Arial" w:hAnsi="Arial" w:cs="Arial"/>
                <w:szCs w:val="22"/>
              </w:rPr>
            </w:pPr>
            <w:r w:rsidRPr="00E62FE0">
              <w:rPr>
                <w:rFonts w:ascii="Arial" w:hAnsi="Arial" w:cs="Arial"/>
                <w:szCs w:val="22"/>
              </w:rPr>
              <w:t>Application</w:t>
            </w:r>
          </w:p>
        </w:tc>
      </w:tr>
    </w:tbl>
    <w:p w14:paraId="0F5E399B" w14:textId="767241F6" w:rsidR="000D0F09" w:rsidRPr="000D0F09" w:rsidRDefault="000D0F09" w:rsidP="000D0F09">
      <w:pPr>
        <w:pStyle w:val="Heading2"/>
      </w:pPr>
      <w:r>
        <w:t xml:space="preserve">Knowledge &amp; Experience </w:t>
      </w:r>
    </w:p>
    <w:p w14:paraId="7E60292C" w14:textId="4A187817" w:rsidR="003F0241" w:rsidRDefault="003F0241" w:rsidP="000D0F09">
      <w:pPr>
        <w:rPr>
          <w:rFonts w:ascii="Arial" w:hAnsi="Arial"/>
          <w:i/>
          <w:sz w:val="16"/>
          <w:szCs w:val="16"/>
        </w:rPr>
      </w:pPr>
    </w:p>
    <w:tbl>
      <w:tblPr>
        <w:tblStyle w:val="TableGridLight"/>
        <w:tblW w:w="9747" w:type="dxa"/>
        <w:tblLayout w:type="fixed"/>
        <w:tblLook w:val="0020" w:firstRow="1" w:lastRow="0" w:firstColumn="0" w:lastColumn="0" w:noHBand="0" w:noVBand="0"/>
      </w:tblPr>
      <w:tblGrid>
        <w:gridCol w:w="5778"/>
        <w:gridCol w:w="1984"/>
        <w:gridCol w:w="1985"/>
      </w:tblGrid>
      <w:tr w:rsidR="003F0241" w:rsidRPr="000D0F09" w14:paraId="16E7D66B" w14:textId="77777777" w:rsidTr="00D60BA1">
        <w:tc>
          <w:tcPr>
            <w:tcW w:w="5778" w:type="dxa"/>
          </w:tcPr>
          <w:p w14:paraId="75FFDDB6" w14:textId="77777777" w:rsidR="003F0241" w:rsidRPr="000D0F09" w:rsidRDefault="003F0241" w:rsidP="009D0E2A">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Pr>
          <w:p w14:paraId="73E99922" w14:textId="77777777" w:rsidR="003F0241" w:rsidRPr="000D0F09" w:rsidRDefault="003F0241" w:rsidP="009D0E2A">
            <w:pPr>
              <w:spacing w:before="40" w:after="120"/>
              <w:rPr>
                <w:rFonts w:ascii="Arial" w:hAnsi="Arial"/>
                <w:b/>
                <w:szCs w:val="22"/>
              </w:rPr>
            </w:pPr>
            <w:r>
              <w:rPr>
                <w:rFonts w:ascii="Arial" w:hAnsi="Arial"/>
                <w:b/>
                <w:szCs w:val="22"/>
              </w:rPr>
              <w:t>Requirement is:</w:t>
            </w:r>
          </w:p>
        </w:tc>
        <w:tc>
          <w:tcPr>
            <w:tcW w:w="1985" w:type="dxa"/>
          </w:tcPr>
          <w:p w14:paraId="3D418DC0" w14:textId="5AA68C30" w:rsidR="003F0241" w:rsidRPr="009D0E2A" w:rsidRDefault="003F0241" w:rsidP="009D0E2A">
            <w:pPr>
              <w:spacing w:before="40" w:after="120"/>
              <w:rPr>
                <w:rFonts w:ascii="Arial" w:hAnsi="Arial"/>
                <w:b/>
                <w:szCs w:val="22"/>
              </w:rPr>
            </w:pPr>
            <w:r w:rsidRPr="000D0F09">
              <w:rPr>
                <w:rFonts w:ascii="Arial" w:hAnsi="Arial"/>
                <w:b/>
                <w:szCs w:val="22"/>
              </w:rPr>
              <w:t>Assessed by:</w:t>
            </w:r>
          </w:p>
        </w:tc>
      </w:tr>
      <w:tr w:rsidR="00E46531" w:rsidRPr="00C26101" w14:paraId="0A757A74" w14:textId="77777777" w:rsidTr="00D60BA1">
        <w:trPr>
          <w:trHeight w:val="467"/>
        </w:trPr>
        <w:tc>
          <w:tcPr>
            <w:tcW w:w="5778" w:type="dxa"/>
          </w:tcPr>
          <w:p w14:paraId="007A328A" w14:textId="75918167" w:rsidR="00E46531" w:rsidRPr="00C26101" w:rsidRDefault="00E46531" w:rsidP="00E46531">
            <w:pPr>
              <w:spacing w:before="40" w:after="120"/>
              <w:rPr>
                <w:rFonts w:ascii="Arial" w:hAnsi="Arial" w:cs="Arial"/>
                <w:szCs w:val="22"/>
              </w:rPr>
            </w:pPr>
            <w:r w:rsidRPr="00E62FE0">
              <w:rPr>
                <w:rFonts w:ascii="Arial" w:hAnsi="Arial" w:cs="Arial"/>
                <w:szCs w:val="22"/>
              </w:rPr>
              <w:t>Experience of writing copy for a large-scale website</w:t>
            </w:r>
          </w:p>
        </w:tc>
        <w:tc>
          <w:tcPr>
            <w:tcW w:w="1984" w:type="dxa"/>
          </w:tcPr>
          <w:p w14:paraId="6AF17EF2" w14:textId="70F6B335" w:rsidR="00E46531" w:rsidRPr="00C26101" w:rsidRDefault="00F45F34" w:rsidP="00E46531">
            <w:pPr>
              <w:spacing w:before="40" w:after="120"/>
              <w:jc w:val="center"/>
              <w:rPr>
                <w:rFonts w:ascii="Arial" w:hAnsi="Arial" w:cs="Arial"/>
                <w:szCs w:val="22"/>
              </w:rPr>
            </w:pPr>
            <w:r>
              <w:rPr>
                <w:rFonts w:ascii="Arial" w:hAnsi="Arial" w:cs="Arial"/>
                <w:szCs w:val="22"/>
              </w:rPr>
              <w:t xml:space="preserve">Essential </w:t>
            </w:r>
          </w:p>
        </w:tc>
        <w:tc>
          <w:tcPr>
            <w:tcW w:w="1985" w:type="dxa"/>
          </w:tcPr>
          <w:p w14:paraId="4D9FE733" w14:textId="260F914A" w:rsidR="00E46531" w:rsidRPr="00C26101" w:rsidRDefault="00E46531" w:rsidP="00E46531">
            <w:pPr>
              <w:spacing w:before="40" w:after="120"/>
              <w:jc w:val="center"/>
              <w:rPr>
                <w:rFonts w:ascii="Arial" w:hAnsi="Arial" w:cs="Arial"/>
                <w:szCs w:val="22"/>
              </w:rPr>
            </w:pPr>
            <w:r w:rsidRPr="00E62FE0">
              <w:rPr>
                <w:rFonts w:ascii="Arial" w:hAnsi="Arial" w:cs="Arial"/>
                <w:szCs w:val="22"/>
              </w:rPr>
              <w:t>Application / Interview</w:t>
            </w:r>
          </w:p>
        </w:tc>
      </w:tr>
      <w:tr w:rsidR="00E46531" w:rsidRPr="00C26101" w14:paraId="2DE16C80" w14:textId="77777777" w:rsidTr="00D60BA1">
        <w:trPr>
          <w:trHeight w:val="467"/>
        </w:trPr>
        <w:tc>
          <w:tcPr>
            <w:tcW w:w="5778" w:type="dxa"/>
          </w:tcPr>
          <w:p w14:paraId="77FB0454" w14:textId="3E4581ED" w:rsidR="00E46531" w:rsidRPr="00C26101" w:rsidRDefault="00E46531" w:rsidP="00E46531">
            <w:pPr>
              <w:spacing w:before="40" w:after="120"/>
              <w:rPr>
                <w:rFonts w:ascii="Arial" w:hAnsi="Arial" w:cs="Arial"/>
                <w:szCs w:val="22"/>
              </w:rPr>
            </w:pPr>
            <w:r w:rsidRPr="00E62FE0">
              <w:rPr>
                <w:rFonts w:ascii="Arial" w:hAnsi="Arial" w:cs="Arial"/>
                <w:szCs w:val="22"/>
              </w:rPr>
              <w:t>Experience of user requirement gathering and creating user stories to inform content creation</w:t>
            </w:r>
          </w:p>
        </w:tc>
        <w:tc>
          <w:tcPr>
            <w:tcW w:w="1984" w:type="dxa"/>
          </w:tcPr>
          <w:p w14:paraId="73E20E16" w14:textId="0B9623DD" w:rsidR="00E46531" w:rsidRPr="00C26101" w:rsidRDefault="00E46531" w:rsidP="00E46531">
            <w:pPr>
              <w:spacing w:before="40" w:after="120"/>
              <w:jc w:val="center"/>
              <w:rPr>
                <w:rFonts w:ascii="Arial" w:hAnsi="Arial" w:cs="Arial"/>
                <w:szCs w:val="22"/>
              </w:rPr>
            </w:pPr>
            <w:r w:rsidRPr="00E62FE0">
              <w:rPr>
                <w:rFonts w:ascii="Arial" w:hAnsi="Arial" w:cs="Arial"/>
                <w:szCs w:val="22"/>
              </w:rPr>
              <w:t>Desirable</w:t>
            </w:r>
          </w:p>
        </w:tc>
        <w:tc>
          <w:tcPr>
            <w:tcW w:w="1985" w:type="dxa"/>
          </w:tcPr>
          <w:p w14:paraId="424360B2" w14:textId="19EA82B2" w:rsidR="00E46531" w:rsidRPr="00C26101" w:rsidRDefault="00E46531" w:rsidP="00E46531">
            <w:pPr>
              <w:spacing w:before="40" w:after="120"/>
              <w:jc w:val="center"/>
              <w:rPr>
                <w:rFonts w:ascii="Arial" w:hAnsi="Arial" w:cs="Arial"/>
                <w:szCs w:val="22"/>
              </w:rPr>
            </w:pPr>
            <w:r w:rsidRPr="00E62FE0">
              <w:rPr>
                <w:rFonts w:ascii="Arial" w:hAnsi="Arial" w:cs="Arial"/>
                <w:szCs w:val="22"/>
              </w:rPr>
              <w:t>Application / Interview</w:t>
            </w:r>
          </w:p>
        </w:tc>
      </w:tr>
      <w:tr w:rsidR="00E46531" w:rsidRPr="00C26101" w14:paraId="7A56A2C8" w14:textId="77777777" w:rsidTr="00D60BA1">
        <w:trPr>
          <w:trHeight w:val="467"/>
        </w:trPr>
        <w:tc>
          <w:tcPr>
            <w:tcW w:w="5778" w:type="dxa"/>
          </w:tcPr>
          <w:p w14:paraId="6B075B66" w14:textId="54A49CFC" w:rsidR="00E46531" w:rsidRPr="00C26101" w:rsidRDefault="00E46531" w:rsidP="00E46531">
            <w:pPr>
              <w:spacing w:before="40" w:after="120"/>
              <w:rPr>
                <w:rFonts w:ascii="Arial" w:hAnsi="Arial" w:cs="Arial"/>
                <w:szCs w:val="22"/>
              </w:rPr>
            </w:pPr>
            <w:r w:rsidRPr="00E62FE0">
              <w:rPr>
                <w:rFonts w:ascii="Arial" w:hAnsi="Arial" w:cs="Arial"/>
                <w:szCs w:val="22"/>
              </w:rPr>
              <w:t>Experience of auditing, editing and rewriting existing digital content</w:t>
            </w:r>
          </w:p>
        </w:tc>
        <w:tc>
          <w:tcPr>
            <w:tcW w:w="1984" w:type="dxa"/>
          </w:tcPr>
          <w:p w14:paraId="144A4634" w14:textId="4A2763D6" w:rsidR="00E46531" w:rsidRPr="00C26101" w:rsidRDefault="00E46531" w:rsidP="00E46531">
            <w:pPr>
              <w:spacing w:before="40" w:after="120"/>
              <w:jc w:val="center"/>
              <w:rPr>
                <w:rFonts w:ascii="Arial" w:hAnsi="Arial" w:cs="Arial"/>
                <w:szCs w:val="22"/>
              </w:rPr>
            </w:pPr>
            <w:r w:rsidRPr="00E62FE0">
              <w:rPr>
                <w:rFonts w:ascii="Arial" w:hAnsi="Arial" w:cs="Arial"/>
                <w:szCs w:val="22"/>
              </w:rPr>
              <w:t>Desirable</w:t>
            </w:r>
          </w:p>
        </w:tc>
        <w:tc>
          <w:tcPr>
            <w:tcW w:w="1985" w:type="dxa"/>
          </w:tcPr>
          <w:p w14:paraId="0073ECF8" w14:textId="642DDEFC" w:rsidR="00E46531" w:rsidRPr="00C26101" w:rsidRDefault="00E46531" w:rsidP="00E46531">
            <w:pPr>
              <w:spacing w:before="40" w:after="120"/>
              <w:jc w:val="center"/>
              <w:rPr>
                <w:rFonts w:ascii="Arial" w:hAnsi="Arial" w:cs="Arial"/>
                <w:szCs w:val="22"/>
              </w:rPr>
            </w:pPr>
            <w:r w:rsidRPr="00E62FE0">
              <w:rPr>
                <w:rFonts w:ascii="Arial" w:hAnsi="Arial" w:cs="Arial"/>
                <w:szCs w:val="22"/>
              </w:rPr>
              <w:t>Application / Interview</w:t>
            </w:r>
          </w:p>
        </w:tc>
      </w:tr>
      <w:tr w:rsidR="00E46531" w:rsidRPr="00C26101" w14:paraId="7CEF0969" w14:textId="77777777" w:rsidTr="00D60BA1">
        <w:trPr>
          <w:trHeight w:val="467"/>
        </w:trPr>
        <w:tc>
          <w:tcPr>
            <w:tcW w:w="5778" w:type="dxa"/>
          </w:tcPr>
          <w:p w14:paraId="1CF1D5AA" w14:textId="4ED04602" w:rsidR="00E46531" w:rsidRPr="00C26101" w:rsidRDefault="00E46531" w:rsidP="00E46531">
            <w:pPr>
              <w:spacing w:before="40" w:after="120"/>
              <w:rPr>
                <w:rFonts w:ascii="Arial" w:hAnsi="Arial" w:cs="Arial"/>
                <w:szCs w:val="22"/>
              </w:rPr>
            </w:pPr>
            <w:r w:rsidRPr="00E62FE0">
              <w:rPr>
                <w:rFonts w:ascii="Arial" w:hAnsi="Arial" w:cs="Arial"/>
                <w:szCs w:val="22"/>
              </w:rPr>
              <w:t>Experience of using analytics to evaluate the effectiveness of digital content</w:t>
            </w:r>
          </w:p>
        </w:tc>
        <w:tc>
          <w:tcPr>
            <w:tcW w:w="1984" w:type="dxa"/>
          </w:tcPr>
          <w:p w14:paraId="049EA072" w14:textId="271A9A1D" w:rsidR="00E46531" w:rsidRPr="00C26101" w:rsidRDefault="00E46531" w:rsidP="00E46531">
            <w:pPr>
              <w:spacing w:before="40" w:after="120"/>
              <w:jc w:val="center"/>
              <w:rPr>
                <w:rFonts w:ascii="Arial" w:hAnsi="Arial" w:cs="Arial"/>
                <w:szCs w:val="22"/>
              </w:rPr>
            </w:pPr>
            <w:r w:rsidRPr="00E62FE0">
              <w:rPr>
                <w:rFonts w:ascii="Arial" w:hAnsi="Arial" w:cs="Arial"/>
                <w:szCs w:val="22"/>
              </w:rPr>
              <w:t>Desirable</w:t>
            </w:r>
          </w:p>
        </w:tc>
        <w:tc>
          <w:tcPr>
            <w:tcW w:w="1985" w:type="dxa"/>
          </w:tcPr>
          <w:p w14:paraId="547DE60B" w14:textId="429706C7" w:rsidR="00E46531" w:rsidRPr="00C26101" w:rsidRDefault="00E46531" w:rsidP="00E46531">
            <w:pPr>
              <w:spacing w:before="40" w:after="120"/>
              <w:jc w:val="center"/>
              <w:rPr>
                <w:rFonts w:ascii="Arial" w:hAnsi="Arial" w:cs="Arial"/>
                <w:szCs w:val="22"/>
              </w:rPr>
            </w:pPr>
            <w:r w:rsidRPr="00E62FE0">
              <w:rPr>
                <w:rFonts w:ascii="Arial" w:hAnsi="Arial" w:cs="Arial"/>
                <w:szCs w:val="22"/>
              </w:rPr>
              <w:t>Application / Interview</w:t>
            </w:r>
          </w:p>
        </w:tc>
      </w:tr>
      <w:tr w:rsidR="00E46531" w:rsidRPr="00C26101" w14:paraId="239570F5" w14:textId="77777777" w:rsidTr="00D60BA1">
        <w:trPr>
          <w:trHeight w:val="467"/>
        </w:trPr>
        <w:tc>
          <w:tcPr>
            <w:tcW w:w="5778" w:type="dxa"/>
          </w:tcPr>
          <w:p w14:paraId="0B48FA0D" w14:textId="36EBDBA2" w:rsidR="00E46531" w:rsidRPr="00C26101" w:rsidRDefault="00E46531" w:rsidP="00E46531">
            <w:pPr>
              <w:spacing w:before="40" w:after="120"/>
              <w:rPr>
                <w:rFonts w:ascii="Arial" w:hAnsi="Arial" w:cs="Arial"/>
                <w:szCs w:val="22"/>
              </w:rPr>
            </w:pPr>
            <w:r w:rsidRPr="00E62FE0">
              <w:rPr>
                <w:rFonts w:ascii="Arial" w:hAnsi="Arial" w:cs="Arial"/>
                <w:szCs w:val="22"/>
              </w:rPr>
              <w:t>Experience of using content style guidelines and guiding others on the use of them</w:t>
            </w:r>
          </w:p>
        </w:tc>
        <w:tc>
          <w:tcPr>
            <w:tcW w:w="1984" w:type="dxa"/>
          </w:tcPr>
          <w:p w14:paraId="09AD87F0" w14:textId="11559971" w:rsidR="00E46531" w:rsidRPr="00C26101" w:rsidRDefault="00E46531" w:rsidP="00E46531">
            <w:pPr>
              <w:spacing w:before="40" w:after="120"/>
              <w:jc w:val="center"/>
              <w:rPr>
                <w:rFonts w:ascii="Arial" w:hAnsi="Arial" w:cs="Arial"/>
                <w:szCs w:val="22"/>
              </w:rPr>
            </w:pPr>
            <w:r w:rsidRPr="00E62FE0">
              <w:rPr>
                <w:rFonts w:ascii="Arial" w:hAnsi="Arial" w:cs="Arial"/>
                <w:szCs w:val="22"/>
              </w:rPr>
              <w:t>Essential</w:t>
            </w:r>
          </w:p>
        </w:tc>
        <w:tc>
          <w:tcPr>
            <w:tcW w:w="1985" w:type="dxa"/>
          </w:tcPr>
          <w:p w14:paraId="6144B30A" w14:textId="1BEC3163" w:rsidR="00E46531" w:rsidRPr="00C26101" w:rsidRDefault="00E46531" w:rsidP="00E46531">
            <w:pPr>
              <w:spacing w:before="40" w:after="120"/>
              <w:jc w:val="center"/>
              <w:rPr>
                <w:rFonts w:ascii="Arial" w:hAnsi="Arial" w:cs="Arial"/>
                <w:szCs w:val="22"/>
              </w:rPr>
            </w:pPr>
            <w:r w:rsidRPr="00E62FE0">
              <w:rPr>
                <w:rFonts w:ascii="Arial" w:hAnsi="Arial" w:cs="Arial"/>
                <w:szCs w:val="22"/>
              </w:rPr>
              <w:t>Application / Interview</w:t>
            </w:r>
          </w:p>
        </w:tc>
      </w:tr>
      <w:tr w:rsidR="00E46531" w:rsidRPr="00C26101" w14:paraId="47925B41" w14:textId="77777777" w:rsidTr="00D60BA1">
        <w:trPr>
          <w:trHeight w:val="467"/>
        </w:trPr>
        <w:tc>
          <w:tcPr>
            <w:tcW w:w="5778" w:type="dxa"/>
          </w:tcPr>
          <w:p w14:paraId="2F1AC883" w14:textId="4F2F5252" w:rsidR="00E46531" w:rsidRPr="00C26101" w:rsidRDefault="00E46531" w:rsidP="00E46531">
            <w:pPr>
              <w:spacing w:before="40" w:after="120"/>
              <w:rPr>
                <w:rFonts w:ascii="Arial" w:hAnsi="Arial" w:cs="Arial"/>
                <w:szCs w:val="22"/>
              </w:rPr>
            </w:pPr>
            <w:bookmarkStart w:id="1" w:name="_Hlk81321202"/>
            <w:r w:rsidRPr="00E62FE0">
              <w:rPr>
                <w:rFonts w:ascii="Arial" w:hAnsi="Arial" w:cs="Arial"/>
                <w:szCs w:val="22"/>
              </w:rPr>
              <w:t>Knowledge of website accessibility standards</w:t>
            </w:r>
          </w:p>
        </w:tc>
        <w:tc>
          <w:tcPr>
            <w:tcW w:w="1984" w:type="dxa"/>
          </w:tcPr>
          <w:p w14:paraId="318B1A83" w14:textId="6575E5D5" w:rsidR="00E46531" w:rsidRPr="00C26101" w:rsidRDefault="00E46531" w:rsidP="00E46531">
            <w:pPr>
              <w:spacing w:before="40" w:after="120"/>
              <w:jc w:val="center"/>
              <w:rPr>
                <w:rFonts w:ascii="Arial" w:hAnsi="Arial" w:cs="Arial"/>
                <w:szCs w:val="22"/>
              </w:rPr>
            </w:pPr>
            <w:r w:rsidRPr="00E62FE0">
              <w:rPr>
                <w:rFonts w:ascii="Arial" w:hAnsi="Arial" w:cs="Arial"/>
                <w:szCs w:val="22"/>
              </w:rPr>
              <w:t>Essential</w:t>
            </w:r>
          </w:p>
        </w:tc>
        <w:tc>
          <w:tcPr>
            <w:tcW w:w="1985" w:type="dxa"/>
          </w:tcPr>
          <w:p w14:paraId="4084F406" w14:textId="76FF189B" w:rsidR="00E46531" w:rsidRPr="00C26101" w:rsidRDefault="00E46531" w:rsidP="00E46531">
            <w:pPr>
              <w:spacing w:before="40" w:after="120"/>
              <w:jc w:val="center"/>
              <w:rPr>
                <w:rFonts w:ascii="Arial" w:hAnsi="Arial" w:cs="Arial"/>
                <w:szCs w:val="22"/>
              </w:rPr>
            </w:pPr>
            <w:r w:rsidRPr="00E62FE0">
              <w:rPr>
                <w:rFonts w:ascii="Arial" w:hAnsi="Arial" w:cs="Arial"/>
                <w:szCs w:val="22"/>
              </w:rPr>
              <w:t>Application / Interview</w:t>
            </w:r>
          </w:p>
        </w:tc>
      </w:tr>
      <w:tr w:rsidR="00E46531" w:rsidRPr="00C26101" w14:paraId="68B38BAE" w14:textId="77777777" w:rsidTr="00D60BA1">
        <w:trPr>
          <w:trHeight w:val="467"/>
        </w:trPr>
        <w:tc>
          <w:tcPr>
            <w:tcW w:w="5778" w:type="dxa"/>
          </w:tcPr>
          <w:p w14:paraId="54C3949E" w14:textId="335FF8A8" w:rsidR="00E46531" w:rsidRPr="00C26101" w:rsidRDefault="00E46531" w:rsidP="00E46531">
            <w:pPr>
              <w:spacing w:before="40" w:after="120"/>
              <w:rPr>
                <w:rFonts w:ascii="Arial" w:hAnsi="Arial" w:cs="Arial"/>
                <w:szCs w:val="22"/>
              </w:rPr>
            </w:pPr>
            <w:r w:rsidRPr="00E62FE0">
              <w:rPr>
                <w:rFonts w:ascii="Arial" w:hAnsi="Arial" w:cs="Arial"/>
                <w:szCs w:val="22"/>
              </w:rPr>
              <w:t>Understanding of digital marketing and broad marketing concepts</w:t>
            </w:r>
          </w:p>
        </w:tc>
        <w:tc>
          <w:tcPr>
            <w:tcW w:w="1984" w:type="dxa"/>
          </w:tcPr>
          <w:p w14:paraId="6E296097" w14:textId="03D312BC" w:rsidR="00E46531" w:rsidRPr="00C26101" w:rsidRDefault="00E46531" w:rsidP="00E46531">
            <w:pPr>
              <w:spacing w:before="40" w:after="120"/>
              <w:jc w:val="center"/>
              <w:rPr>
                <w:rFonts w:ascii="Arial" w:hAnsi="Arial" w:cs="Arial"/>
                <w:szCs w:val="22"/>
              </w:rPr>
            </w:pPr>
            <w:r w:rsidRPr="00E62FE0">
              <w:rPr>
                <w:rFonts w:ascii="Arial" w:hAnsi="Arial" w:cs="Arial"/>
                <w:szCs w:val="22"/>
              </w:rPr>
              <w:t>Desirable</w:t>
            </w:r>
          </w:p>
        </w:tc>
        <w:tc>
          <w:tcPr>
            <w:tcW w:w="1985" w:type="dxa"/>
          </w:tcPr>
          <w:p w14:paraId="446B6FF9" w14:textId="538277A2" w:rsidR="00E46531" w:rsidRPr="00C26101" w:rsidRDefault="00E46531" w:rsidP="00E46531">
            <w:pPr>
              <w:spacing w:before="40" w:after="120"/>
              <w:jc w:val="center"/>
              <w:rPr>
                <w:rFonts w:ascii="Arial" w:hAnsi="Arial" w:cs="Arial"/>
                <w:szCs w:val="22"/>
              </w:rPr>
            </w:pPr>
            <w:r w:rsidRPr="00E62FE0">
              <w:rPr>
                <w:rFonts w:ascii="Arial" w:hAnsi="Arial" w:cs="Arial"/>
                <w:szCs w:val="22"/>
              </w:rPr>
              <w:t>Application / Interview</w:t>
            </w:r>
          </w:p>
        </w:tc>
      </w:tr>
      <w:tr w:rsidR="00E46531" w:rsidRPr="00C26101" w14:paraId="3A68B498" w14:textId="77777777" w:rsidTr="00D60BA1">
        <w:trPr>
          <w:trHeight w:val="467"/>
        </w:trPr>
        <w:tc>
          <w:tcPr>
            <w:tcW w:w="5778" w:type="dxa"/>
          </w:tcPr>
          <w:p w14:paraId="4B028573" w14:textId="4F346AAD" w:rsidR="00E46531" w:rsidRPr="00C26101" w:rsidRDefault="00E46531" w:rsidP="00E46531">
            <w:pPr>
              <w:spacing w:before="40" w:after="120"/>
              <w:rPr>
                <w:rFonts w:ascii="Arial" w:hAnsi="Arial" w:cs="Arial"/>
                <w:szCs w:val="22"/>
              </w:rPr>
            </w:pPr>
            <w:r w:rsidRPr="00E62FE0">
              <w:rPr>
                <w:rFonts w:ascii="Arial" w:hAnsi="Arial" w:cs="Arial"/>
                <w:szCs w:val="22"/>
              </w:rPr>
              <w:t>Experience of using user testing and research</w:t>
            </w:r>
          </w:p>
        </w:tc>
        <w:tc>
          <w:tcPr>
            <w:tcW w:w="1984" w:type="dxa"/>
          </w:tcPr>
          <w:p w14:paraId="3AC6748E" w14:textId="28ED4D1C" w:rsidR="00E46531" w:rsidRPr="00C26101" w:rsidRDefault="00E46531" w:rsidP="00E46531">
            <w:pPr>
              <w:spacing w:before="40" w:after="120"/>
              <w:jc w:val="center"/>
              <w:rPr>
                <w:rFonts w:ascii="Arial" w:hAnsi="Arial" w:cs="Arial"/>
                <w:szCs w:val="22"/>
              </w:rPr>
            </w:pPr>
            <w:r w:rsidRPr="00E62FE0">
              <w:rPr>
                <w:rFonts w:ascii="Arial" w:hAnsi="Arial" w:cs="Arial"/>
                <w:szCs w:val="22"/>
              </w:rPr>
              <w:t>Desirable</w:t>
            </w:r>
          </w:p>
        </w:tc>
        <w:tc>
          <w:tcPr>
            <w:tcW w:w="1985" w:type="dxa"/>
          </w:tcPr>
          <w:p w14:paraId="6A723503" w14:textId="32B3F1FB" w:rsidR="00E46531" w:rsidRPr="00C26101" w:rsidRDefault="00E46531" w:rsidP="00E46531">
            <w:pPr>
              <w:spacing w:before="40" w:after="120"/>
              <w:jc w:val="center"/>
              <w:rPr>
                <w:rFonts w:ascii="Arial" w:hAnsi="Arial" w:cs="Arial"/>
                <w:szCs w:val="22"/>
              </w:rPr>
            </w:pPr>
            <w:r w:rsidRPr="00E62FE0">
              <w:rPr>
                <w:rFonts w:ascii="Arial" w:hAnsi="Arial" w:cs="Arial"/>
                <w:szCs w:val="22"/>
              </w:rPr>
              <w:t>Application / Interview</w:t>
            </w:r>
          </w:p>
        </w:tc>
      </w:tr>
    </w:tbl>
    <w:bookmarkEnd w:id="1"/>
    <w:p w14:paraId="101AE46B" w14:textId="57A9BDA3" w:rsidR="003F0241" w:rsidRDefault="003F0241" w:rsidP="003F0241">
      <w:pPr>
        <w:pStyle w:val="Heading2"/>
      </w:pPr>
      <w:r>
        <w:t>Skills &amp; Attributes</w:t>
      </w:r>
    </w:p>
    <w:p w14:paraId="541CF56B" w14:textId="1CB4CCA2" w:rsidR="003F0241" w:rsidRDefault="003F0241" w:rsidP="000D0F09">
      <w:pPr>
        <w:rPr>
          <w:rFonts w:ascii="Arial" w:hAnsi="Arial"/>
          <w:b/>
          <w:sz w:val="20"/>
        </w:rPr>
      </w:pPr>
    </w:p>
    <w:tbl>
      <w:tblPr>
        <w:tblStyle w:val="TableGridLight"/>
        <w:tblW w:w="9747" w:type="dxa"/>
        <w:tblLayout w:type="fixed"/>
        <w:tblLook w:val="0020" w:firstRow="1" w:lastRow="0" w:firstColumn="0" w:lastColumn="0" w:noHBand="0" w:noVBand="0"/>
      </w:tblPr>
      <w:tblGrid>
        <w:gridCol w:w="5778"/>
        <w:gridCol w:w="1984"/>
        <w:gridCol w:w="1985"/>
      </w:tblGrid>
      <w:tr w:rsidR="003F0241" w:rsidRPr="000D0F09" w14:paraId="08407902" w14:textId="77777777" w:rsidTr="72225F86">
        <w:tc>
          <w:tcPr>
            <w:tcW w:w="5778" w:type="dxa"/>
          </w:tcPr>
          <w:p w14:paraId="3A1CA227" w14:textId="77777777" w:rsidR="003F0241" w:rsidRPr="000D0F09" w:rsidRDefault="003F0241" w:rsidP="009D0E2A">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Pr>
          <w:p w14:paraId="77857AC5" w14:textId="77777777" w:rsidR="003F0241" w:rsidRPr="000D0F09" w:rsidRDefault="003F0241" w:rsidP="009D0E2A">
            <w:pPr>
              <w:spacing w:before="40" w:after="120"/>
              <w:rPr>
                <w:rFonts w:ascii="Arial" w:hAnsi="Arial"/>
                <w:b/>
                <w:szCs w:val="22"/>
              </w:rPr>
            </w:pPr>
            <w:r>
              <w:rPr>
                <w:rFonts w:ascii="Arial" w:hAnsi="Arial"/>
                <w:b/>
                <w:szCs w:val="22"/>
              </w:rPr>
              <w:t>Requirement is:</w:t>
            </w:r>
          </w:p>
        </w:tc>
        <w:tc>
          <w:tcPr>
            <w:tcW w:w="1985" w:type="dxa"/>
          </w:tcPr>
          <w:p w14:paraId="3247D198" w14:textId="330F5A87" w:rsidR="003F0241" w:rsidRPr="009D0E2A" w:rsidRDefault="003F0241" w:rsidP="009D0E2A">
            <w:pPr>
              <w:spacing w:before="40" w:after="120"/>
              <w:rPr>
                <w:rFonts w:ascii="Arial" w:hAnsi="Arial"/>
                <w:b/>
                <w:szCs w:val="22"/>
              </w:rPr>
            </w:pPr>
            <w:r w:rsidRPr="000D0F09">
              <w:rPr>
                <w:rFonts w:ascii="Arial" w:hAnsi="Arial"/>
                <w:b/>
                <w:szCs w:val="22"/>
              </w:rPr>
              <w:t>Assessed by:</w:t>
            </w:r>
          </w:p>
        </w:tc>
      </w:tr>
      <w:tr w:rsidR="00C26101" w:rsidRPr="00C26101" w14:paraId="3775BF9F" w14:textId="77777777" w:rsidTr="72225F86">
        <w:trPr>
          <w:trHeight w:val="467"/>
        </w:trPr>
        <w:tc>
          <w:tcPr>
            <w:tcW w:w="5778" w:type="dxa"/>
          </w:tcPr>
          <w:p w14:paraId="667BF125" w14:textId="1602B6A9" w:rsidR="00C26101" w:rsidRPr="004843B6" w:rsidRDefault="008A14BB" w:rsidP="009E1EDB">
            <w:pPr>
              <w:pStyle w:val="NormalWeb"/>
              <w:spacing w:after="180"/>
              <w:rPr>
                <w:rFonts w:ascii="Arial" w:hAnsi="Arial" w:cs="Arial"/>
                <w:iCs/>
                <w:szCs w:val="22"/>
              </w:rPr>
            </w:pPr>
            <w:r>
              <w:rPr>
                <w:rFonts w:ascii="Arial" w:hAnsi="Arial" w:cs="Arial"/>
                <w:sz w:val="22"/>
                <w:szCs w:val="22"/>
              </w:rPr>
              <w:t>Ability to contribute to</w:t>
            </w:r>
            <w:r w:rsidR="000A385B" w:rsidRPr="000A385B">
              <w:rPr>
                <w:rFonts w:ascii="Arial" w:hAnsi="Arial" w:cs="Arial"/>
                <w:sz w:val="22"/>
                <w:szCs w:val="22"/>
              </w:rPr>
              <w:t xml:space="preserve"> a work</w:t>
            </w:r>
            <w:r w:rsidR="00BD2EB3">
              <w:rPr>
                <w:rFonts w:ascii="Arial" w:hAnsi="Arial" w:cs="Arial"/>
                <w:sz w:val="22"/>
                <w:szCs w:val="22"/>
              </w:rPr>
              <w:t xml:space="preserve">ing environment </w:t>
            </w:r>
            <w:r w:rsidR="000A385B" w:rsidRPr="000A385B">
              <w:rPr>
                <w:rFonts w:ascii="Arial" w:hAnsi="Arial" w:cs="Arial"/>
                <w:sz w:val="22"/>
                <w:szCs w:val="22"/>
              </w:rPr>
              <w:t>that enables participation from individuals with a range of perspectives and backgrounds</w:t>
            </w:r>
          </w:p>
        </w:tc>
        <w:tc>
          <w:tcPr>
            <w:tcW w:w="1984" w:type="dxa"/>
          </w:tcPr>
          <w:p w14:paraId="3BDF096F" w14:textId="09F537DA" w:rsidR="00C26101" w:rsidRPr="00C26101" w:rsidRDefault="009E1EDB" w:rsidP="00C26101">
            <w:pPr>
              <w:spacing w:before="40" w:after="120"/>
              <w:rPr>
                <w:rFonts w:ascii="Arial" w:hAnsi="Arial" w:cs="Arial"/>
                <w:iCs/>
                <w:szCs w:val="22"/>
              </w:rPr>
            </w:pPr>
            <w:r>
              <w:rPr>
                <w:rFonts w:ascii="Arial" w:hAnsi="Arial" w:cs="Arial"/>
                <w:iCs/>
                <w:szCs w:val="22"/>
              </w:rPr>
              <w:t>Essential</w:t>
            </w:r>
          </w:p>
        </w:tc>
        <w:tc>
          <w:tcPr>
            <w:tcW w:w="1985" w:type="dxa"/>
          </w:tcPr>
          <w:p w14:paraId="7679BDDD" w14:textId="1F6C56C0" w:rsidR="00C26101" w:rsidRPr="00C26101" w:rsidRDefault="009E1EDB" w:rsidP="00C26101">
            <w:pPr>
              <w:spacing w:before="40" w:after="120"/>
              <w:rPr>
                <w:rFonts w:ascii="Arial" w:hAnsi="Arial" w:cs="Arial"/>
                <w:iCs/>
                <w:szCs w:val="22"/>
              </w:rPr>
            </w:pPr>
            <w:r>
              <w:rPr>
                <w:rFonts w:ascii="Arial" w:hAnsi="Arial" w:cs="Arial"/>
                <w:iCs/>
                <w:szCs w:val="22"/>
              </w:rPr>
              <w:t>Application / Interview</w:t>
            </w:r>
          </w:p>
        </w:tc>
      </w:tr>
      <w:tr w:rsidR="00E46531" w:rsidRPr="00C26101" w14:paraId="31B87C6E" w14:textId="77777777" w:rsidTr="72225F86">
        <w:trPr>
          <w:trHeight w:val="467"/>
        </w:trPr>
        <w:tc>
          <w:tcPr>
            <w:tcW w:w="5778" w:type="dxa"/>
          </w:tcPr>
          <w:p w14:paraId="3C746BB0" w14:textId="65817854" w:rsidR="00E46531" w:rsidRPr="00C26101" w:rsidRDefault="00E46531" w:rsidP="00E46531">
            <w:pPr>
              <w:spacing w:before="40" w:after="120"/>
              <w:rPr>
                <w:rFonts w:ascii="Arial" w:hAnsi="Arial" w:cs="Arial"/>
                <w:iCs/>
                <w:szCs w:val="22"/>
              </w:rPr>
            </w:pPr>
            <w:r w:rsidRPr="00E62FE0">
              <w:rPr>
                <w:rFonts w:ascii="Arial" w:hAnsi="Arial" w:cs="Arial"/>
                <w:iCs/>
                <w:szCs w:val="22"/>
              </w:rPr>
              <w:t>Excellent communication and interpersonal skills</w:t>
            </w:r>
          </w:p>
        </w:tc>
        <w:tc>
          <w:tcPr>
            <w:tcW w:w="1984" w:type="dxa"/>
          </w:tcPr>
          <w:p w14:paraId="59541315" w14:textId="32F21C5D" w:rsidR="00E46531" w:rsidRPr="00C26101" w:rsidRDefault="00E46531" w:rsidP="00E46531">
            <w:pPr>
              <w:spacing w:before="40" w:after="120"/>
              <w:rPr>
                <w:rFonts w:ascii="Arial" w:hAnsi="Arial" w:cs="Arial"/>
                <w:iCs/>
                <w:szCs w:val="22"/>
              </w:rPr>
            </w:pPr>
            <w:r w:rsidRPr="00E62FE0">
              <w:rPr>
                <w:rFonts w:ascii="Arial" w:hAnsi="Arial" w:cs="Arial"/>
                <w:iCs/>
                <w:szCs w:val="22"/>
              </w:rPr>
              <w:t>Essential</w:t>
            </w:r>
          </w:p>
        </w:tc>
        <w:tc>
          <w:tcPr>
            <w:tcW w:w="1985" w:type="dxa"/>
          </w:tcPr>
          <w:p w14:paraId="096CE5CC" w14:textId="0D36DA34" w:rsidR="00E46531" w:rsidRPr="00C26101" w:rsidRDefault="00E46531" w:rsidP="00E46531">
            <w:pPr>
              <w:spacing w:before="40" w:after="120"/>
              <w:rPr>
                <w:rFonts w:ascii="Arial" w:hAnsi="Arial" w:cs="Arial"/>
                <w:iCs/>
                <w:szCs w:val="22"/>
              </w:rPr>
            </w:pPr>
            <w:r w:rsidRPr="00E62FE0">
              <w:rPr>
                <w:rFonts w:ascii="Arial" w:hAnsi="Arial" w:cs="Arial"/>
                <w:iCs/>
                <w:szCs w:val="22"/>
              </w:rPr>
              <w:t>Application / Interview</w:t>
            </w:r>
          </w:p>
        </w:tc>
      </w:tr>
      <w:tr w:rsidR="00E46531" w:rsidRPr="00C26101" w14:paraId="11FFCE37" w14:textId="77777777" w:rsidTr="72225F86">
        <w:trPr>
          <w:trHeight w:val="467"/>
        </w:trPr>
        <w:tc>
          <w:tcPr>
            <w:tcW w:w="5778" w:type="dxa"/>
          </w:tcPr>
          <w:p w14:paraId="6B3E8CE6" w14:textId="0C5DBC22" w:rsidR="00E46531" w:rsidRPr="00C26101" w:rsidRDefault="00E46531" w:rsidP="00E46531">
            <w:pPr>
              <w:spacing w:before="40" w:after="120"/>
              <w:rPr>
                <w:rFonts w:ascii="Arial" w:hAnsi="Arial" w:cs="Arial"/>
                <w:iCs/>
                <w:szCs w:val="22"/>
              </w:rPr>
            </w:pPr>
            <w:r w:rsidRPr="00E62FE0">
              <w:rPr>
                <w:rFonts w:ascii="Arial" w:hAnsi="Arial" w:cs="Arial"/>
                <w:szCs w:val="22"/>
              </w:rPr>
              <w:t>Excellent attention to detail</w:t>
            </w:r>
          </w:p>
        </w:tc>
        <w:tc>
          <w:tcPr>
            <w:tcW w:w="1984" w:type="dxa"/>
          </w:tcPr>
          <w:p w14:paraId="59B03DBA" w14:textId="03072385" w:rsidR="00E46531" w:rsidRPr="00C26101" w:rsidRDefault="00E46531" w:rsidP="00E46531">
            <w:pPr>
              <w:spacing w:before="40" w:after="120"/>
              <w:rPr>
                <w:rFonts w:ascii="Arial" w:hAnsi="Arial" w:cs="Arial"/>
                <w:iCs/>
                <w:szCs w:val="22"/>
              </w:rPr>
            </w:pPr>
            <w:r w:rsidRPr="00E62FE0">
              <w:rPr>
                <w:rFonts w:ascii="Arial" w:hAnsi="Arial" w:cs="Arial"/>
                <w:iCs/>
                <w:szCs w:val="22"/>
              </w:rPr>
              <w:t>Essential</w:t>
            </w:r>
          </w:p>
        </w:tc>
        <w:tc>
          <w:tcPr>
            <w:tcW w:w="1985" w:type="dxa"/>
          </w:tcPr>
          <w:p w14:paraId="593CF13E" w14:textId="43EA5D83" w:rsidR="00E46531" w:rsidRPr="00C26101" w:rsidRDefault="00E46531" w:rsidP="00E46531">
            <w:pPr>
              <w:spacing w:before="40" w:after="120"/>
              <w:rPr>
                <w:rFonts w:ascii="Arial" w:hAnsi="Arial" w:cs="Arial"/>
                <w:iCs/>
                <w:szCs w:val="22"/>
              </w:rPr>
            </w:pPr>
            <w:r w:rsidRPr="00E62FE0">
              <w:rPr>
                <w:rFonts w:ascii="Arial" w:hAnsi="Arial" w:cs="Arial"/>
                <w:iCs/>
                <w:szCs w:val="22"/>
              </w:rPr>
              <w:t>Application / Interview</w:t>
            </w:r>
          </w:p>
        </w:tc>
      </w:tr>
      <w:tr w:rsidR="00E46531" w:rsidRPr="00C26101" w14:paraId="7F7FC168" w14:textId="77777777" w:rsidTr="72225F86">
        <w:trPr>
          <w:trHeight w:val="467"/>
        </w:trPr>
        <w:tc>
          <w:tcPr>
            <w:tcW w:w="5778" w:type="dxa"/>
          </w:tcPr>
          <w:p w14:paraId="3B4505D0" w14:textId="11124D47" w:rsidR="00E46531" w:rsidRPr="00C26101" w:rsidRDefault="00E46531" w:rsidP="00E46531">
            <w:pPr>
              <w:spacing w:before="40" w:after="120"/>
              <w:rPr>
                <w:rFonts w:ascii="Arial" w:hAnsi="Arial" w:cs="Arial"/>
                <w:iCs/>
                <w:szCs w:val="22"/>
              </w:rPr>
            </w:pPr>
            <w:r w:rsidRPr="00E62FE0">
              <w:rPr>
                <w:rFonts w:ascii="Arial" w:hAnsi="Arial" w:cs="Arial"/>
                <w:szCs w:val="22"/>
              </w:rPr>
              <w:t>Ability to organise own workload and that of others, deal with competing priorities and to meet deadlines</w:t>
            </w:r>
          </w:p>
        </w:tc>
        <w:tc>
          <w:tcPr>
            <w:tcW w:w="1984" w:type="dxa"/>
          </w:tcPr>
          <w:p w14:paraId="61FCC83D" w14:textId="062B4961" w:rsidR="00E46531" w:rsidRPr="00C26101" w:rsidRDefault="00E46531" w:rsidP="00E46531">
            <w:pPr>
              <w:spacing w:before="40" w:after="120"/>
              <w:rPr>
                <w:rFonts w:ascii="Arial" w:hAnsi="Arial" w:cs="Arial"/>
                <w:iCs/>
                <w:szCs w:val="22"/>
              </w:rPr>
            </w:pPr>
            <w:r w:rsidRPr="00E62FE0">
              <w:rPr>
                <w:rFonts w:ascii="Arial" w:hAnsi="Arial" w:cs="Arial"/>
                <w:iCs/>
                <w:szCs w:val="22"/>
              </w:rPr>
              <w:t>Essential</w:t>
            </w:r>
          </w:p>
        </w:tc>
        <w:tc>
          <w:tcPr>
            <w:tcW w:w="1985" w:type="dxa"/>
          </w:tcPr>
          <w:p w14:paraId="399AB788" w14:textId="45AAC4A3" w:rsidR="00E46531" w:rsidRPr="00C26101" w:rsidRDefault="00E46531" w:rsidP="00E46531">
            <w:pPr>
              <w:spacing w:before="40" w:after="120"/>
              <w:rPr>
                <w:rFonts w:ascii="Arial" w:hAnsi="Arial" w:cs="Arial"/>
                <w:iCs/>
                <w:szCs w:val="22"/>
              </w:rPr>
            </w:pPr>
            <w:r w:rsidRPr="00E62FE0">
              <w:rPr>
                <w:rFonts w:ascii="Arial" w:hAnsi="Arial" w:cs="Arial"/>
                <w:iCs/>
                <w:szCs w:val="22"/>
              </w:rPr>
              <w:t>Application / Interview</w:t>
            </w:r>
          </w:p>
        </w:tc>
      </w:tr>
    </w:tbl>
    <w:p w14:paraId="32CD7048" w14:textId="77777777" w:rsidR="007F7D56" w:rsidRDefault="007F7D56" w:rsidP="007F7D56">
      <w:pPr>
        <w:pStyle w:val="Heading2"/>
      </w:pPr>
      <w:r>
        <w:lastRenderedPageBreak/>
        <w:t>The Leading in York St John Framework</w:t>
      </w:r>
    </w:p>
    <w:p w14:paraId="0E594E74" w14:textId="77777777" w:rsidR="007F7D56" w:rsidRDefault="007F7D56" w:rsidP="007F7D56">
      <w:pPr>
        <w:rPr>
          <w:rFonts w:ascii="Arial" w:hAnsi="Arial" w:cs="Arial"/>
          <w:sz w:val="20"/>
        </w:rPr>
      </w:pPr>
    </w:p>
    <w:p w14:paraId="132378E2" w14:textId="77777777" w:rsidR="007F7D56" w:rsidRDefault="007F7D56" w:rsidP="007F7D56">
      <w:pPr>
        <w:rPr>
          <w:rFonts w:ascii="Arial" w:hAnsi="Arial" w:cs="Arial"/>
        </w:rPr>
      </w:pPr>
      <w:r>
        <w:rPr>
          <w:rFonts w:ascii="Arial" w:hAnsi="Arial" w:cs="Arial"/>
        </w:rPr>
        <w:t>YSJ is my University, I choose to be here, and I show my commitment by contributing to its long-term success. This Framework is used in our Recruitment &amp; Performance Development Reviews, please take these into consideration when making your application and in your role.</w:t>
      </w:r>
    </w:p>
    <w:p w14:paraId="52E1272E" w14:textId="77777777" w:rsidR="007F7D56" w:rsidRDefault="007F7D56" w:rsidP="007F7D56">
      <w:pPr>
        <w:rPr>
          <w:rFonts w:ascii="Arial" w:hAnsi="Arial" w:cs="Arial"/>
          <w:sz w:val="20"/>
        </w:rPr>
      </w:pPr>
    </w:p>
    <w:tbl>
      <w:tblPr>
        <w:tblStyle w:val="TableGridLight"/>
        <w:tblW w:w="9750" w:type="dxa"/>
        <w:tblLayout w:type="fixed"/>
        <w:tblLook w:val="0480" w:firstRow="0" w:lastRow="0" w:firstColumn="1" w:lastColumn="0" w:noHBand="0" w:noVBand="1"/>
      </w:tblPr>
      <w:tblGrid>
        <w:gridCol w:w="2236"/>
        <w:gridCol w:w="7514"/>
      </w:tblGrid>
      <w:tr w:rsidR="007F7D56" w14:paraId="2880A501" w14:textId="77777777">
        <w:trPr>
          <w:trHeight w:val="474"/>
        </w:trPr>
        <w:tc>
          <w:tcPr>
            <w:tcW w:w="2235" w:type="dxa"/>
            <w:tcBorders>
              <w:top w:val="single" w:sz="4" w:space="0" w:color="BFBFBF"/>
              <w:left w:val="single" w:sz="4" w:space="0" w:color="BFBFBF"/>
              <w:bottom w:val="single" w:sz="4" w:space="0" w:color="BFBFBF"/>
              <w:right w:val="single" w:sz="4" w:space="0" w:color="BFBFBF"/>
            </w:tcBorders>
            <w:hideMark/>
          </w:tcPr>
          <w:p w14:paraId="22A8E894" w14:textId="77777777" w:rsidR="007F7D56" w:rsidRDefault="007F7D56">
            <w:pPr>
              <w:spacing w:before="40" w:after="120"/>
              <w:rPr>
                <w:rFonts w:ascii="Arial" w:eastAsia="Calibri" w:hAnsi="Arial" w:cs="Arial"/>
                <w:b/>
                <w:bCs/>
                <w:szCs w:val="22"/>
                <w:lang w:eastAsia="en-US"/>
              </w:rPr>
            </w:pPr>
            <w:r>
              <w:rPr>
                <w:rFonts w:ascii="Arial" w:eastAsia="Calibri" w:hAnsi="Arial" w:cs="Arial"/>
                <w:b/>
                <w:bCs/>
                <w:szCs w:val="22"/>
                <w:lang w:eastAsia="en-US"/>
              </w:rPr>
              <w:t>Performance and Accountability</w:t>
            </w:r>
          </w:p>
        </w:tc>
        <w:tc>
          <w:tcPr>
            <w:tcW w:w="7512" w:type="dxa"/>
            <w:tcBorders>
              <w:top w:val="single" w:sz="4" w:space="0" w:color="BFBFBF"/>
              <w:left w:val="single" w:sz="4" w:space="0" w:color="BFBFBF"/>
              <w:bottom w:val="single" w:sz="4" w:space="0" w:color="BFBFBF"/>
              <w:right w:val="single" w:sz="4" w:space="0" w:color="BFBFBF"/>
            </w:tcBorders>
            <w:hideMark/>
          </w:tcPr>
          <w:p w14:paraId="44EF3993" w14:textId="77777777" w:rsidR="007F7D56" w:rsidRDefault="007F7D56">
            <w:pPr>
              <w:spacing w:before="40" w:after="120"/>
              <w:rPr>
                <w:rFonts w:ascii="Arial" w:eastAsia="Calibri" w:hAnsi="Arial" w:cs="Arial"/>
                <w:szCs w:val="22"/>
                <w:lang w:eastAsia="en-US"/>
              </w:rPr>
            </w:pPr>
            <w:r>
              <w:rPr>
                <w:rFonts w:ascii="Arial" w:eastAsia="Calibri" w:hAnsi="Arial" w:cs="Arial"/>
                <w:szCs w:val="22"/>
                <w:lang w:eastAsia="en-US"/>
              </w:rPr>
              <w:t>We hold our people, and ourselves, accountable for delivering the University Strategy</w:t>
            </w:r>
          </w:p>
        </w:tc>
      </w:tr>
      <w:tr w:rsidR="007F7D56" w14:paraId="5CE452C1" w14:textId="77777777">
        <w:trPr>
          <w:trHeight w:val="557"/>
        </w:trPr>
        <w:tc>
          <w:tcPr>
            <w:tcW w:w="2235" w:type="dxa"/>
            <w:tcBorders>
              <w:top w:val="single" w:sz="4" w:space="0" w:color="BFBFBF"/>
              <w:left w:val="single" w:sz="4" w:space="0" w:color="BFBFBF"/>
              <w:bottom w:val="single" w:sz="4" w:space="0" w:color="BFBFBF"/>
              <w:right w:val="single" w:sz="4" w:space="0" w:color="BFBFBF"/>
            </w:tcBorders>
            <w:hideMark/>
          </w:tcPr>
          <w:p w14:paraId="6A46E0B7" w14:textId="77777777" w:rsidR="007F7D56" w:rsidRDefault="007F7D56">
            <w:pPr>
              <w:spacing w:before="40" w:after="120"/>
              <w:rPr>
                <w:rFonts w:ascii="Arial" w:hAnsi="Arial" w:cs="Arial"/>
                <w:b/>
                <w:bCs/>
                <w:szCs w:val="22"/>
              </w:rPr>
            </w:pPr>
            <w:r>
              <w:rPr>
                <w:rFonts w:ascii="Arial" w:hAnsi="Arial" w:cs="Arial"/>
                <w:b/>
                <w:bCs/>
                <w:szCs w:val="22"/>
              </w:rPr>
              <w:t>Leading the Organisation</w:t>
            </w:r>
          </w:p>
        </w:tc>
        <w:tc>
          <w:tcPr>
            <w:tcW w:w="7512" w:type="dxa"/>
            <w:tcBorders>
              <w:top w:val="single" w:sz="4" w:space="0" w:color="BFBFBF"/>
              <w:left w:val="single" w:sz="4" w:space="0" w:color="BFBFBF"/>
              <w:bottom w:val="single" w:sz="4" w:space="0" w:color="BFBFBF"/>
              <w:right w:val="single" w:sz="4" w:space="0" w:color="BFBFBF"/>
            </w:tcBorders>
            <w:hideMark/>
          </w:tcPr>
          <w:p w14:paraId="3C27C604" w14:textId="77777777" w:rsidR="007F7D56" w:rsidRDefault="007F7D56">
            <w:pPr>
              <w:spacing w:before="40" w:after="120"/>
              <w:rPr>
                <w:rFonts w:ascii="Arial" w:hAnsi="Arial" w:cs="Arial"/>
                <w:szCs w:val="22"/>
              </w:rPr>
            </w:pPr>
            <w:r>
              <w:rPr>
                <w:rFonts w:ascii="Arial" w:hAnsi="Arial" w:cs="Arial"/>
                <w:szCs w:val="22"/>
              </w:rPr>
              <w:t>We help the organisation, and our teams, to navigate change, complexity and uncertainty</w:t>
            </w:r>
          </w:p>
        </w:tc>
      </w:tr>
      <w:tr w:rsidR="007F7D56" w14:paraId="2AE9B458" w14:textId="77777777">
        <w:trPr>
          <w:trHeight w:val="613"/>
        </w:trPr>
        <w:tc>
          <w:tcPr>
            <w:tcW w:w="2235" w:type="dxa"/>
            <w:tcBorders>
              <w:top w:val="single" w:sz="4" w:space="0" w:color="BFBFBF"/>
              <w:left w:val="single" w:sz="4" w:space="0" w:color="BFBFBF"/>
              <w:bottom w:val="single" w:sz="4" w:space="0" w:color="BFBFBF"/>
              <w:right w:val="single" w:sz="4" w:space="0" w:color="BFBFBF"/>
            </w:tcBorders>
            <w:hideMark/>
          </w:tcPr>
          <w:p w14:paraId="3E47A502" w14:textId="77777777" w:rsidR="007F7D56" w:rsidRDefault="007F7D56">
            <w:pPr>
              <w:spacing w:before="40" w:after="120"/>
              <w:rPr>
                <w:rFonts w:ascii="Arial" w:eastAsia="Calibri" w:hAnsi="Arial" w:cs="Arial"/>
                <w:b/>
                <w:bCs/>
                <w:szCs w:val="22"/>
                <w:lang w:eastAsia="en-US"/>
              </w:rPr>
            </w:pPr>
            <w:r>
              <w:rPr>
                <w:rFonts w:ascii="Arial" w:eastAsia="Calibri" w:hAnsi="Arial" w:cs="Arial"/>
                <w:b/>
                <w:bCs/>
                <w:szCs w:val="22"/>
                <w:lang w:eastAsia="en-US"/>
              </w:rPr>
              <w:t>Integrity, Trust</w:t>
            </w:r>
          </w:p>
          <w:p w14:paraId="5D9210F8" w14:textId="77777777" w:rsidR="007F7D56" w:rsidRDefault="007F7D56">
            <w:pPr>
              <w:spacing w:before="40" w:after="120"/>
              <w:rPr>
                <w:rFonts w:ascii="Arial" w:eastAsia="Calibri" w:hAnsi="Arial" w:cs="Arial"/>
                <w:b/>
                <w:bCs/>
                <w:szCs w:val="22"/>
                <w:lang w:eastAsia="en-US"/>
              </w:rPr>
            </w:pPr>
            <w:r>
              <w:rPr>
                <w:rFonts w:ascii="Arial" w:eastAsia="Calibri" w:hAnsi="Arial" w:cs="Arial"/>
                <w:b/>
                <w:bCs/>
                <w:szCs w:val="22"/>
                <w:lang w:eastAsia="en-US"/>
              </w:rPr>
              <w:t>and Inclusion</w:t>
            </w:r>
          </w:p>
        </w:tc>
        <w:tc>
          <w:tcPr>
            <w:tcW w:w="7512" w:type="dxa"/>
            <w:tcBorders>
              <w:top w:val="single" w:sz="4" w:space="0" w:color="BFBFBF"/>
              <w:left w:val="single" w:sz="4" w:space="0" w:color="BFBFBF"/>
              <w:bottom w:val="single" w:sz="4" w:space="0" w:color="BFBFBF"/>
              <w:right w:val="single" w:sz="4" w:space="0" w:color="BFBFBF"/>
            </w:tcBorders>
            <w:hideMark/>
          </w:tcPr>
          <w:p w14:paraId="47A1F2BA" w14:textId="77777777" w:rsidR="007F7D56" w:rsidRDefault="007F7D56">
            <w:pPr>
              <w:spacing w:before="40" w:after="120"/>
              <w:rPr>
                <w:rFonts w:ascii="Arial" w:eastAsia="Calibri" w:hAnsi="Arial" w:cs="Arial"/>
                <w:szCs w:val="22"/>
                <w:lang w:eastAsia="en-US"/>
              </w:rPr>
            </w:pPr>
            <w:r>
              <w:rPr>
                <w:rFonts w:ascii="Arial" w:eastAsia="Calibri" w:hAnsi="Arial" w:cs="Arial"/>
                <w:szCs w:val="22"/>
                <w:lang w:eastAsia="en-US"/>
              </w:rPr>
              <w:t>We demonstrate YSJ values and leadership behaviours in our professional approach</w:t>
            </w:r>
          </w:p>
        </w:tc>
      </w:tr>
      <w:tr w:rsidR="007F7D56" w14:paraId="7D7017CF" w14:textId="77777777">
        <w:trPr>
          <w:trHeight w:val="668"/>
        </w:trPr>
        <w:tc>
          <w:tcPr>
            <w:tcW w:w="2235" w:type="dxa"/>
            <w:tcBorders>
              <w:top w:val="single" w:sz="4" w:space="0" w:color="BFBFBF"/>
              <w:left w:val="single" w:sz="4" w:space="0" w:color="BFBFBF"/>
              <w:bottom w:val="single" w:sz="4" w:space="0" w:color="BFBFBF"/>
              <w:right w:val="single" w:sz="4" w:space="0" w:color="BFBFBF"/>
            </w:tcBorders>
            <w:hideMark/>
          </w:tcPr>
          <w:p w14:paraId="62B86796" w14:textId="77777777" w:rsidR="007F7D56" w:rsidRDefault="007F7D56">
            <w:pPr>
              <w:spacing w:before="40" w:after="120"/>
              <w:rPr>
                <w:rFonts w:ascii="Arial" w:hAnsi="Arial" w:cs="Arial"/>
                <w:b/>
                <w:bCs/>
                <w:szCs w:val="22"/>
              </w:rPr>
            </w:pPr>
            <w:r>
              <w:rPr>
                <w:rFonts w:ascii="Arial" w:hAnsi="Arial" w:cs="Arial"/>
                <w:b/>
                <w:bCs/>
                <w:szCs w:val="22"/>
              </w:rPr>
              <w:t>Communication</w:t>
            </w:r>
          </w:p>
          <w:p w14:paraId="576ADA9B" w14:textId="77777777" w:rsidR="007F7D56" w:rsidRDefault="007F7D56">
            <w:pPr>
              <w:spacing w:before="40" w:after="120"/>
              <w:rPr>
                <w:rFonts w:ascii="Arial" w:hAnsi="Arial" w:cs="Arial"/>
                <w:b/>
                <w:bCs/>
                <w:szCs w:val="22"/>
              </w:rPr>
            </w:pPr>
            <w:r>
              <w:rPr>
                <w:rFonts w:ascii="Arial" w:hAnsi="Arial" w:cs="Arial"/>
                <w:b/>
                <w:bCs/>
                <w:szCs w:val="22"/>
              </w:rPr>
              <w:t>and Collaboration</w:t>
            </w:r>
          </w:p>
        </w:tc>
        <w:tc>
          <w:tcPr>
            <w:tcW w:w="7512" w:type="dxa"/>
            <w:tcBorders>
              <w:top w:val="single" w:sz="4" w:space="0" w:color="BFBFBF"/>
              <w:left w:val="single" w:sz="4" w:space="0" w:color="BFBFBF"/>
              <w:bottom w:val="single" w:sz="4" w:space="0" w:color="BFBFBF"/>
              <w:right w:val="single" w:sz="4" w:space="0" w:color="BFBFBF"/>
            </w:tcBorders>
            <w:hideMark/>
          </w:tcPr>
          <w:p w14:paraId="3951427A" w14:textId="77777777" w:rsidR="007F7D56" w:rsidRDefault="007F7D56">
            <w:pPr>
              <w:spacing w:before="40" w:after="120"/>
              <w:rPr>
                <w:rFonts w:ascii="Arial" w:hAnsi="Arial" w:cs="Arial"/>
                <w:szCs w:val="22"/>
              </w:rPr>
            </w:pPr>
            <w:r>
              <w:rPr>
                <w:rFonts w:ascii="Arial" w:hAnsi="Arial" w:cs="Arial"/>
                <w:szCs w:val="22"/>
              </w:rPr>
              <w:t>We collaborate across our leadership community, supporting each other in achieving our University Strategy</w:t>
            </w:r>
          </w:p>
        </w:tc>
      </w:tr>
      <w:tr w:rsidR="007F7D56" w14:paraId="155EFFEC" w14:textId="77777777">
        <w:trPr>
          <w:trHeight w:val="495"/>
        </w:trPr>
        <w:tc>
          <w:tcPr>
            <w:tcW w:w="2235" w:type="dxa"/>
            <w:tcBorders>
              <w:top w:val="single" w:sz="4" w:space="0" w:color="BFBFBF"/>
              <w:left w:val="single" w:sz="4" w:space="0" w:color="BFBFBF"/>
              <w:bottom w:val="single" w:sz="4" w:space="0" w:color="BFBFBF"/>
              <w:right w:val="single" w:sz="4" w:space="0" w:color="BFBFBF"/>
            </w:tcBorders>
            <w:hideMark/>
          </w:tcPr>
          <w:p w14:paraId="504E6A11" w14:textId="77777777" w:rsidR="007F7D56" w:rsidRDefault="007F7D56">
            <w:pPr>
              <w:spacing w:before="40" w:after="120"/>
              <w:rPr>
                <w:rFonts w:ascii="Arial" w:hAnsi="Arial" w:cs="Arial"/>
                <w:b/>
                <w:bCs/>
                <w:szCs w:val="22"/>
              </w:rPr>
            </w:pPr>
            <w:r>
              <w:rPr>
                <w:rFonts w:ascii="Arial" w:hAnsi="Arial" w:cs="Arial"/>
                <w:b/>
                <w:bCs/>
                <w:szCs w:val="22"/>
              </w:rPr>
              <w:t>Support and</w:t>
            </w:r>
          </w:p>
          <w:p w14:paraId="6B47F068" w14:textId="77777777" w:rsidR="007F7D56" w:rsidRDefault="007F7D56">
            <w:pPr>
              <w:spacing w:before="40" w:after="120"/>
              <w:rPr>
                <w:rFonts w:ascii="Arial" w:hAnsi="Arial" w:cs="Arial"/>
                <w:b/>
                <w:bCs/>
                <w:szCs w:val="22"/>
              </w:rPr>
            </w:pPr>
            <w:r>
              <w:rPr>
                <w:rFonts w:ascii="Arial" w:hAnsi="Arial" w:cs="Arial"/>
                <w:b/>
                <w:bCs/>
                <w:szCs w:val="22"/>
              </w:rPr>
              <w:t>Wellbeing</w:t>
            </w:r>
          </w:p>
        </w:tc>
        <w:tc>
          <w:tcPr>
            <w:tcW w:w="7512" w:type="dxa"/>
            <w:tcBorders>
              <w:top w:val="single" w:sz="4" w:space="0" w:color="BFBFBF"/>
              <w:left w:val="single" w:sz="4" w:space="0" w:color="BFBFBF"/>
              <w:bottom w:val="single" w:sz="4" w:space="0" w:color="BFBFBF"/>
              <w:right w:val="single" w:sz="4" w:space="0" w:color="BFBFBF"/>
            </w:tcBorders>
            <w:hideMark/>
          </w:tcPr>
          <w:p w14:paraId="41DEA4A4" w14:textId="77777777" w:rsidR="007F7D56" w:rsidRDefault="007F7D56">
            <w:pPr>
              <w:spacing w:before="40" w:after="120"/>
              <w:rPr>
                <w:rFonts w:ascii="Arial" w:hAnsi="Arial" w:cs="Arial"/>
                <w:bCs/>
                <w:szCs w:val="22"/>
              </w:rPr>
            </w:pPr>
            <w:r>
              <w:rPr>
                <w:rFonts w:ascii="Arial" w:hAnsi="Arial" w:cs="Arial"/>
                <w:bCs/>
                <w:szCs w:val="22"/>
              </w:rPr>
              <w:t>We show genuine care for our people and foster a positive culture of wellbeing</w:t>
            </w:r>
          </w:p>
        </w:tc>
      </w:tr>
    </w:tbl>
    <w:p w14:paraId="58522EB3" w14:textId="77777777" w:rsidR="0028266E" w:rsidRDefault="0028266E" w:rsidP="009D0E2A">
      <w:pPr>
        <w:pStyle w:val="Heading2"/>
      </w:pPr>
    </w:p>
    <w:p w14:paraId="587EE541" w14:textId="02CEF323" w:rsidR="003F0241" w:rsidRDefault="009D0E2A" w:rsidP="009D0E2A">
      <w:pPr>
        <w:pStyle w:val="Heading2"/>
      </w:pPr>
      <w:r>
        <w:t>Special Features</w:t>
      </w:r>
    </w:p>
    <w:p w14:paraId="52DD16E6" w14:textId="7C44A02A" w:rsidR="003F0241" w:rsidRDefault="003F0241" w:rsidP="000D0F09">
      <w:pPr>
        <w:rPr>
          <w:rFonts w:ascii="Arial" w:hAnsi="Arial"/>
          <w:b/>
          <w:sz w:val="20"/>
        </w:rPr>
      </w:pPr>
    </w:p>
    <w:p w14:paraId="570AFE73" w14:textId="6D1080E4" w:rsidR="00E46531" w:rsidRPr="00E46531" w:rsidRDefault="00E46531" w:rsidP="00E46531">
      <w:pPr>
        <w:spacing w:before="40" w:after="120"/>
        <w:rPr>
          <w:rFonts w:ascii="Arial" w:hAnsi="Arial" w:cs="Arial"/>
          <w:bCs/>
          <w:color w:val="A6A6A6" w:themeColor="background1" w:themeShade="A6"/>
          <w:szCs w:val="22"/>
        </w:rPr>
      </w:pPr>
      <w:r>
        <w:rPr>
          <w:rFonts w:ascii="Arial" w:hAnsi="Arial" w:cs="Arial"/>
          <w:bCs/>
          <w:szCs w:val="22"/>
        </w:rPr>
        <w:t>Working occasional Saturdays to support Open Days, Decision Days and other events as appropriate.</w:t>
      </w:r>
    </w:p>
    <w:p w14:paraId="6FC16A55" w14:textId="5BD058B1" w:rsidR="00BB2FC7" w:rsidRDefault="00BB2FC7" w:rsidP="0135180C">
      <w:pPr>
        <w:rPr>
          <w:rFonts w:ascii="Arial" w:hAnsi="Arial"/>
          <w:b/>
          <w:bCs/>
          <w:sz w:val="20"/>
        </w:rPr>
      </w:pPr>
    </w:p>
    <w:p w14:paraId="700D4417" w14:textId="77777777" w:rsidR="007C7B54" w:rsidRDefault="007C7B54"/>
    <w:sectPr w:rsidR="007C7B54" w:rsidSect="005D3D3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09EE0" w14:textId="77777777" w:rsidR="00824540" w:rsidRDefault="00824540" w:rsidP="00EB316B">
      <w:r>
        <w:separator/>
      </w:r>
    </w:p>
  </w:endnote>
  <w:endnote w:type="continuationSeparator" w:id="0">
    <w:p w14:paraId="2B6ED854" w14:textId="77777777" w:rsidR="00824540" w:rsidRDefault="00824540" w:rsidP="00EB316B">
      <w:r>
        <w:continuationSeparator/>
      </w:r>
    </w:p>
  </w:endnote>
  <w:endnote w:type="continuationNotice" w:id="1">
    <w:p w14:paraId="51553E48" w14:textId="77777777" w:rsidR="00824540" w:rsidRDefault="008245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9636C" w14:textId="77777777" w:rsidR="00824540" w:rsidRDefault="00824540" w:rsidP="00EB316B">
      <w:r>
        <w:separator/>
      </w:r>
    </w:p>
  </w:footnote>
  <w:footnote w:type="continuationSeparator" w:id="0">
    <w:p w14:paraId="6CF4A384" w14:textId="77777777" w:rsidR="00824540" w:rsidRDefault="00824540" w:rsidP="00EB316B">
      <w:r>
        <w:continuationSeparator/>
      </w:r>
    </w:p>
  </w:footnote>
  <w:footnote w:type="continuationNotice" w:id="1">
    <w:p w14:paraId="1997CD63" w14:textId="77777777" w:rsidR="00824540" w:rsidRDefault="008245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F0B87"/>
    <w:multiLevelType w:val="hybridMultilevel"/>
    <w:tmpl w:val="E94462F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BD5E22"/>
    <w:multiLevelType w:val="hybridMultilevel"/>
    <w:tmpl w:val="020E18A6"/>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DB34B2"/>
    <w:multiLevelType w:val="hybridMultilevel"/>
    <w:tmpl w:val="AC20BD52"/>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4E54E8"/>
    <w:multiLevelType w:val="hybridMultilevel"/>
    <w:tmpl w:val="29621C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E971696"/>
    <w:multiLevelType w:val="hybridMultilevel"/>
    <w:tmpl w:val="3A4CCBEE"/>
    <w:lvl w:ilvl="0" w:tplc="80A2294A">
      <w:numFmt w:val="bullet"/>
      <w:lvlText w:val="•"/>
      <w:lvlJc w:val="left"/>
      <w:pPr>
        <w:ind w:left="818" w:hanging="360"/>
      </w:pPr>
      <w:rPr>
        <w:rFonts w:ascii="Times New Roman" w:eastAsia="Times New Roman" w:hAnsi="Times New Roman" w:cs="Times New Roman" w:hint="default"/>
        <w:w w:val="13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8808C2"/>
    <w:multiLevelType w:val="hybridMultilevel"/>
    <w:tmpl w:val="56B2404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9D6FBB"/>
    <w:multiLevelType w:val="hybridMultilevel"/>
    <w:tmpl w:val="41746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17D4B"/>
    <w:multiLevelType w:val="hybridMultilevel"/>
    <w:tmpl w:val="ED7C446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A6786C"/>
    <w:multiLevelType w:val="hybridMultilevel"/>
    <w:tmpl w:val="139CC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1519E9"/>
    <w:multiLevelType w:val="hybridMultilevel"/>
    <w:tmpl w:val="C6342E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575432">
    <w:abstractNumId w:val="7"/>
  </w:num>
  <w:num w:numId="2" w16cid:durableId="550075290">
    <w:abstractNumId w:val="5"/>
  </w:num>
  <w:num w:numId="3" w16cid:durableId="1211965375">
    <w:abstractNumId w:val="1"/>
  </w:num>
  <w:num w:numId="4" w16cid:durableId="246619460">
    <w:abstractNumId w:val="0"/>
  </w:num>
  <w:num w:numId="5" w16cid:durableId="1891917912">
    <w:abstractNumId w:val="2"/>
  </w:num>
  <w:num w:numId="6" w16cid:durableId="701250135">
    <w:abstractNumId w:val="4"/>
  </w:num>
  <w:num w:numId="7" w16cid:durableId="1612783744">
    <w:abstractNumId w:val="9"/>
  </w:num>
  <w:num w:numId="8" w16cid:durableId="1396198937">
    <w:abstractNumId w:val="3"/>
  </w:num>
  <w:num w:numId="9" w16cid:durableId="377241980">
    <w:abstractNumId w:val="8"/>
  </w:num>
  <w:num w:numId="10" w16cid:durableId="4813147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E7"/>
    <w:rsid w:val="000038B4"/>
    <w:rsid w:val="00037950"/>
    <w:rsid w:val="00042769"/>
    <w:rsid w:val="00055837"/>
    <w:rsid w:val="00080FFD"/>
    <w:rsid w:val="00090CCC"/>
    <w:rsid w:val="000911AF"/>
    <w:rsid w:val="000A0F0F"/>
    <w:rsid w:val="000A385B"/>
    <w:rsid w:val="000A6316"/>
    <w:rsid w:val="000B0160"/>
    <w:rsid w:val="000C098E"/>
    <w:rsid w:val="000C6FFF"/>
    <w:rsid w:val="000D0F09"/>
    <w:rsid w:val="0010197B"/>
    <w:rsid w:val="00117F3B"/>
    <w:rsid w:val="0013756B"/>
    <w:rsid w:val="00151961"/>
    <w:rsid w:val="00154BC0"/>
    <w:rsid w:val="00161D32"/>
    <w:rsid w:val="00171439"/>
    <w:rsid w:val="001959AC"/>
    <w:rsid w:val="001A2A48"/>
    <w:rsid w:val="001A3D19"/>
    <w:rsid w:val="001C3AB5"/>
    <w:rsid w:val="001C5783"/>
    <w:rsid w:val="001F770B"/>
    <w:rsid w:val="00204CB3"/>
    <w:rsid w:val="00220A6F"/>
    <w:rsid w:val="002214C2"/>
    <w:rsid w:val="00222A6B"/>
    <w:rsid w:val="0022482D"/>
    <w:rsid w:val="00242E43"/>
    <w:rsid w:val="0026545D"/>
    <w:rsid w:val="002756BE"/>
    <w:rsid w:val="0027626C"/>
    <w:rsid w:val="0028093E"/>
    <w:rsid w:val="0028266E"/>
    <w:rsid w:val="00284732"/>
    <w:rsid w:val="002C1D3D"/>
    <w:rsid w:val="002E31DA"/>
    <w:rsid w:val="002E5FF6"/>
    <w:rsid w:val="002F298F"/>
    <w:rsid w:val="00304958"/>
    <w:rsid w:val="00332A73"/>
    <w:rsid w:val="00344A22"/>
    <w:rsid w:val="003871EF"/>
    <w:rsid w:val="00395F54"/>
    <w:rsid w:val="00397161"/>
    <w:rsid w:val="003B1D3B"/>
    <w:rsid w:val="003B5F1A"/>
    <w:rsid w:val="003C5EDD"/>
    <w:rsid w:val="003D111D"/>
    <w:rsid w:val="003E0AA7"/>
    <w:rsid w:val="003E2181"/>
    <w:rsid w:val="003F0241"/>
    <w:rsid w:val="003F634D"/>
    <w:rsid w:val="004001AD"/>
    <w:rsid w:val="004145CB"/>
    <w:rsid w:val="004242A9"/>
    <w:rsid w:val="004429E8"/>
    <w:rsid w:val="00443048"/>
    <w:rsid w:val="00445798"/>
    <w:rsid w:val="0046242C"/>
    <w:rsid w:val="004649FB"/>
    <w:rsid w:val="00465E9F"/>
    <w:rsid w:val="00471D29"/>
    <w:rsid w:val="00481AA3"/>
    <w:rsid w:val="004843B6"/>
    <w:rsid w:val="0048615C"/>
    <w:rsid w:val="00487932"/>
    <w:rsid w:val="004A7DCC"/>
    <w:rsid w:val="004B189F"/>
    <w:rsid w:val="004B6B63"/>
    <w:rsid w:val="004B6C9E"/>
    <w:rsid w:val="004C030D"/>
    <w:rsid w:val="004C7FFC"/>
    <w:rsid w:val="00514619"/>
    <w:rsid w:val="00524562"/>
    <w:rsid w:val="005314B9"/>
    <w:rsid w:val="00531A11"/>
    <w:rsid w:val="00543492"/>
    <w:rsid w:val="00550800"/>
    <w:rsid w:val="005702D1"/>
    <w:rsid w:val="00582AE4"/>
    <w:rsid w:val="005832C5"/>
    <w:rsid w:val="005945F2"/>
    <w:rsid w:val="00596824"/>
    <w:rsid w:val="005A4ED1"/>
    <w:rsid w:val="005A77AB"/>
    <w:rsid w:val="005C2697"/>
    <w:rsid w:val="005C67D1"/>
    <w:rsid w:val="005D3D39"/>
    <w:rsid w:val="005D4A47"/>
    <w:rsid w:val="005D4C85"/>
    <w:rsid w:val="005F232F"/>
    <w:rsid w:val="006363B8"/>
    <w:rsid w:val="00640B53"/>
    <w:rsid w:val="0065149E"/>
    <w:rsid w:val="0065421F"/>
    <w:rsid w:val="00675A7E"/>
    <w:rsid w:val="00695581"/>
    <w:rsid w:val="006A21EC"/>
    <w:rsid w:val="006A5C4A"/>
    <w:rsid w:val="006B0BC9"/>
    <w:rsid w:val="006C55A0"/>
    <w:rsid w:val="006C5A7E"/>
    <w:rsid w:val="006D0669"/>
    <w:rsid w:val="006D5674"/>
    <w:rsid w:val="006D5A1B"/>
    <w:rsid w:val="006E460C"/>
    <w:rsid w:val="006E5664"/>
    <w:rsid w:val="0071582C"/>
    <w:rsid w:val="007261A8"/>
    <w:rsid w:val="00726E58"/>
    <w:rsid w:val="00726E8B"/>
    <w:rsid w:val="00727B75"/>
    <w:rsid w:val="007309FB"/>
    <w:rsid w:val="00752483"/>
    <w:rsid w:val="00754204"/>
    <w:rsid w:val="00771A87"/>
    <w:rsid w:val="00775CFC"/>
    <w:rsid w:val="007822A6"/>
    <w:rsid w:val="007872B6"/>
    <w:rsid w:val="00790485"/>
    <w:rsid w:val="0079049D"/>
    <w:rsid w:val="007A52DE"/>
    <w:rsid w:val="007B6C4F"/>
    <w:rsid w:val="007C0807"/>
    <w:rsid w:val="007C147B"/>
    <w:rsid w:val="007C4C83"/>
    <w:rsid w:val="007C7B54"/>
    <w:rsid w:val="007E3077"/>
    <w:rsid w:val="007E7763"/>
    <w:rsid w:val="007F488D"/>
    <w:rsid w:val="007F74B0"/>
    <w:rsid w:val="007F7D56"/>
    <w:rsid w:val="00803D54"/>
    <w:rsid w:val="008159AC"/>
    <w:rsid w:val="0081634C"/>
    <w:rsid w:val="008220A5"/>
    <w:rsid w:val="00824540"/>
    <w:rsid w:val="008249AC"/>
    <w:rsid w:val="00833FC0"/>
    <w:rsid w:val="0084086E"/>
    <w:rsid w:val="00850A2B"/>
    <w:rsid w:val="0085708A"/>
    <w:rsid w:val="00860CA7"/>
    <w:rsid w:val="0086409B"/>
    <w:rsid w:val="008655A2"/>
    <w:rsid w:val="0087180D"/>
    <w:rsid w:val="0087385F"/>
    <w:rsid w:val="00875CD2"/>
    <w:rsid w:val="008848A1"/>
    <w:rsid w:val="00893053"/>
    <w:rsid w:val="00893AE9"/>
    <w:rsid w:val="008A14BB"/>
    <w:rsid w:val="008B2A2D"/>
    <w:rsid w:val="008B5E78"/>
    <w:rsid w:val="008B736F"/>
    <w:rsid w:val="008C1FB7"/>
    <w:rsid w:val="008C5EDF"/>
    <w:rsid w:val="008D36EF"/>
    <w:rsid w:val="008E4E38"/>
    <w:rsid w:val="008E5A52"/>
    <w:rsid w:val="008F440C"/>
    <w:rsid w:val="008F6606"/>
    <w:rsid w:val="008F7FFA"/>
    <w:rsid w:val="0090031C"/>
    <w:rsid w:val="00900BDF"/>
    <w:rsid w:val="00902CC1"/>
    <w:rsid w:val="00926DEA"/>
    <w:rsid w:val="0093292D"/>
    <w:rsid w:val="00991D5E"/>
    <w:rsid w:val="00992E07"/>
    <w:rsid w:val="009954AD"/>
    <w:rsid w:val="009D0E2A"/>
    <w:rsid w:val="009D1B1D"/>
    <w:rsid w:val="009E1EDB"/>
    <w:rsid w:val="009F22B0"/>
    <w:rsid w:val="009F782D"/>
    <w:rsid w:val="00A02021"/>
    <w:rsid w:val="00A3486F"/>
    <w:rsid w:val="00A42D33"/>
    <w:rsid w:val="00A56496"/>
    <w:rsid w:val="00A73A18"/>
    <w:rsid w:val="00A821AB"/>
    <w:rsid w:val="00A929FA"/>
    <w:rsid w:val="00AC5857"/>
    <w:rsid w:val="00AC625E"/>
    <w:rsid w:val="00AD1C9F"/>
    <w:rsid w:val="00AD5E00"/>
    <w:rsid w:val="00AE17F6"/>
    <w:rsid w:val="00AE2367"/>
    <w:rsid w:val="00AE2AD1"/>
    <w:rsid w:val="00AE7B18"/>
    <w:rsid w:val="00AF4F05"/>
    <w:rsid w:val="00B20E7E"/>
    <w:rsid w:val="00B36735"/>
    <w:rsid w:val="00B41D7C"/>
    <w:rsid w:val="00B440E9"/>
    <w:rsid w:val="00B44BC0"/>
    <w:rsid w:val="00B56F15"/>
    <w:rsid w:val="00B73676"/>
    <w:rsid w:val="00B815A3"/>
    <w:rsid w:val="00BB2FC7"/>
    <w:rsid w:val="00BB5D81"/>
    <w:rsid w:val="00BC060C"/>
    <w:rsid w:val="00BC7E6A"/>
    <w:rsid w:val="00BD2EB3"/>
    <w:rsid w:val="00BF20E4"/>
    <w:rsid w:val="00C067A1"/>
    <w:rsid w:val="00C25173"/>
    <w:rsid w:val="00C258EA"/>
    <w:rsid w:val="00C26101"/>
    <w:rsid w:val="00C30295"/>
    <w:rsid w:val="00C54817"/>
    <w:rsid w:val="00C56072"/>
    <w:rsid w:val="00C60F3C"/>
    <w:rsid w:val="00C67BD5"/>
    <w:rsid w:val="00C725A3"/>
    <w:rsid w:val="00C74D67"/>
    <w:rsid w:val="00C76DD9"/>
    <w:rsid w:val="00C77CDC"/>
    <w:rsid w:val="00CA1186"/>
    <w:rsid w:val="00CA4C73"/>
    <w:rsid w:val="00CB39D7"/>
    <w:rsid w:val="00CB4A02"/>
    <w:rsid w:val="00CD0136"/>
    <w:rsid w:val="00CF07F0"/>
    <w:rsid w:val="00CF6F6D"/>
    <w:rsid w:val="00D112F8"/>
    <w:rsid w:val="00D2685C"/>
    <w:rsid w:val="00D42A5E"/>
    <w:rsid w:val="00D42FBB"/>
    <w:rsid w:val="00D460AF"/>
    <w:rsid w:val="00D464DD"/>
    <w:rsid w:val="00D60BA1"/>
    <w:rsid w:val="00D71966"/>
    <w:rsid w:val="00DA3A07"/>
    <w:rsid w:val="00DD315B"/>
    <w:rsid w:val="00DE377F"/>
    <w:rsid w:val="00DE5486"/>
    <w:rsid w:val="00DE6F9E"/>
    <w:rsid w:val="00DF0B22"/>
    <w:rsid w:val="00DF739C"/>
    <w:rsid w:val="00DF7E42"/>
    <w:rsid w:val="00E01C8D"/>
    <w:rsid w:val="00E020E7"/>
    <w:rsid w:val="00E07236"/>
    <w:rsid w:val="00E1523C"/>
    <w:rsid w:val="00E158C7"/>
    <w:rsid w:val="00E208C2"/>
    <w:rsid w:val="00E25FCA"/>
    <w:rsid w:val="00E372AA"/>
    <w:rsid w:val="00E46531"/>
    <w:rsid w:val="00E5462A"/>
    <w:rsid w:val="00E56E34"/>
    <w:rsid w:val="00E57414"/>
    <w:rsid w:val="00E62D9A"/>
    <w:rsid w:val="00E63AFA"/>
    <w:rsid w:val="00E662DF"/>
    <w:rsid w:val="00E8397A"/>
    <w:rsid w:val="00EA256D"/>
    <w:rsid w:val="00EA2EC1"/>
    <w:rsid w:val="00EA62FF"/>
    <w:rsid w:val="00EB052B"/>
    <w:rsid w:val="00EB1751"/>
    <w:rsid w:val="00EB316B"/>
    <w:rsid w:val="00EB731F"/>
    <w:rsid w:val="00EC2692"/>
    <w:rsid w:val="00ED2F07"/>
    <w:rsid w:val="00EF305D"/>
    <w:rsid w:val="00EF499D"/>
    <w:rsid w:val="00F23E5B"/>
    <w:rsid w:val="00F45F34"/>
    <w:rsid w:val="00F97EB5"/>
    <w:rsid w:val="00FB24F1"/>
    <w:rsid w:val="00FB5CE3"/>
    <w:rsid w:val="00FD40DD"/>
    <w:rsid w:val="00FE3D8C"/>
    <w:rsid w:val="00FE7938"/>
    <w:rsid w:val="00FF311C"/>
    <w:rsid w:val="0135180C"/>
    <w:rsid w:val="05DFF1A0"/>
    <w:rsid w:val="05E6D933"/>
    <w:rsid w:val="08813FC8"/>
    <w:rsid w:val="0A227213"/>
    <w:rsid w:val="0AB4CAD2"/>
    <w:rsid w:val="0AF7ECBC"/>
    <w:rsid w:val="0CA6432D"/>
    <w:rsid w:val="11290D2E"/>
    <w:rsid w:val="13275F15"/>
    <w:rsid w:val="1371B909"/>
    <w:rsid w:val="161444ED"/>
    <w:rsid w:val="1761B821"/>
    <w:rsid w:val="19FF6BC0"/>
    <w:rsid w:val="1AD79A36"/>
    <w:rsid w:val="1C08E37B"/>
    <w:rsid w:val="1DF6340D"/>
    <w:rsid w:val="1E0F3AF8"/>
    <w:rsid w:val="1F195D93"/>
    <w:rsid w:val="1FAB0B59"/>
    <w:rsid w:val="2FD8D06D"/>
    <w:rsid w:val="309BC9B9"/>
    <w:rsid w:val="32379A1A"/>
    <w:rsid w:val="349F8673"/>
    <w:rsid w:val="356F3ADC"/>
    <w:rsid w:val="380F4588"/>
    <w:rsid w:val="3D10B55D"/>
    <w:rsid w:val="4045CA81"/>
    <w:rsid w:val="4297894D"/>
    <w:rsid w:val="4485A382"/>
    <w:rsid w:val="44BC7E19"/>
    <w:rsid w:val="46584E7A"/>
    <w:rsid w:val="46DB702D"/>
    <w:rsid w:val="4745A886"/>
    <w:rsid w:val="48759741"/>
    <w:rsid w:val="4B9EBC28"/>
    <w:rsid w:val="4C0FE5A0"/>
    <w:rsid w:val="4D460256"/>
    <w:rsid w:val="51547340"/>
    <w:rsid w:val="51C0E1C6"/>
    <w:rsid w:val="52333D2A"/>
    <w:rsid w:val="5BF3FBD5"/>
    <w:rsid w:val="5CC7E19F"/>
    <w:rsid w:val="5D76B86F"/>
    <w:rsid w:val="5DBE42C4"/>
    <w:rsid w:val="5F5E1AEF"/>
    <w:rsid w:val="61B4CB32"/>
    <w:rsid w:val="682FFEB7"/>
    <w:rsid w:val="68FC85A4"/>
    <w:rsid w:val="6A99918F"/>
    <w:rsid w:val="6CBD7307"/>
    <w:rsid w:val="6DA6F79F"/>
    <w:rsid w:val="6F032BC8"/>
    <w:rsid w:val="71BFD4A8"/>
    <w:rsid w:val="72225F86"/>
    <w:rsid w:val="75842255"/>
    <w:rsid w:val="76E4F5CB"/>
    <w:rsid w:val="78ECD548"/>
    <w:rsid w:val="7B0EE666"/>
    <w:rsid w:val="7C730F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2DE72"/>
  <w15:chartTrackingRefBased/>
  <w15:docId w15:val="{B3A56104-78C4-4DA2-AA95-F5E05CDF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C9E"/>
    <w:rPr>
      <w:rFonts w:ascii="Garamond" w:eastAsia="Times New Roman" w:hAnsi="Garamond"/>
      <w:sz w:val="22"/>
    </w:rPr>
  </w:style>
  <w:style w:type="paragraph" w:styleId="Heading1">
    <w:name w:val="heading 1"/>
    <w:basedOn w:val="Normal"/>
    <w:next w:val="Normal"/>
    <w:link w:val="Heading1Char"/>
    <w:qFormat/>
    <w:rsid w:val="00445798"/>
    <w:pPr>
      <w:shd w:val="clear" w:color="auto" w:fill="BFBFBF"/>
      <w:outlineLvl w:val="0"/>
    </w:pPr>
    <w:rPr>
      <w:rFonts w:ascii="Arial" w:hAnsi="Arial"/>
      <w:b/>
      <w:sz w:val="24"/>
      <w:szCs w:val="24"/>
    </w:rPr>
  </w:style>
  <w:style w:type="paragraph" w:styleId="Heading2">
    <w:name w:val="heading 2"/>
    <w:basedOn w:val="Normal"/>
    <w:next w:val="Normal"/>
    <w:link w:val="Heading2Char"/>
    <w:unhideWhenUsed/>
    <w:qFormat/>
    <w:rsid w:val="000D0F09"/>
    <w:pPr>
      <w:keepNext/>
      <w:spacing w:before="240" w:after="60"/>
      <w:outlineLvl w:val="1"/>
    </w:pPr>
    <w:rPr>
      <w:rFonts w:ascii="Arial" w:hAnsi="Arial" w:cs="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B6C9E"/>
    <w:pPr>
      <w:spacing w:after="120"/>
      <w:ind w:left="283"/>
    </w:pPr>
  </w:style>
  <w:style w:type="paragraph" w:styleId="EnvelopeReturn">
    <w:name w:val="envelope return"/>
    <w:basedOn w:val="Normal"/>
    <w:rsid w:val="004B6C9E"/>
    <w:rPr>
      <w:rFonts w:ascii="Courier New" w:hAnsi="Courier New"/>
      <w:sz w:val="20"/>
      <w:lang w:eastAsia="zh-CN"/>
    </w:rPr>
  </w:style>
  <w:style w:type="table" w:styleId="TableGrid">
    <w:name w:val="Table Grid"/>
    <w:basedOn w:val="TableNormal"/>
    <w:rsid w:val="00E25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25FCA"/>
    <w:rPr>
      <w:rFonts w:ascii="Tahoma" w:hAnsi="Tahoma" w:cs="Tahoma"/>
      <w:sz w:val="16"/>
      <w:szCs w:val="16"/>
    </w:rPr>
  </w:style>
  <w:style w:type="character" w:styleId="Hyperlink">
    <w:name w:val="Hyperlink"/>
    <w:uiPriority w:val="99"/>
    <w:unhideWhenUsed/>
    <w:rsid w:val="004429E8"/>
    <w:rPr>
      <w:color w:val="0000FF"/>
      <w:u w:val="single"/>
    </w:rPr>
  </w:style>
  <w:style w:type="paragraph" w:styleId="NoSpacing">
    <w:name w:val="No Spacing"/>
    <w:uiPriority w:val="1"/>
    <w:qFormat/>
    <w:rsid w:val="00EC2692"/>
    <w:rPr>
      <w:rFonts w:ascii="Calibri" w:eastAsia="Calibri" w:hAnsi="Calibri"/>
      <w:sz w:val="22"/>
      <w:szCs w:val="22"/>
      <w:lang w:eastAsia="en-US"/>
    </w:rPr>
  </w:style>
  <w:style w:type="paragraph" w:styleId="ListParagraph">
    <w:name w:val="List Paragraph"/>
    <w:basedOn w:val="Normal"/>
    <w:uiPriority w:val="34"/>
    <w:qFormat/>
    <w:rsid w:val="00EB316B"/>
    <w:pPr>
      <w:widowControl w:val="0"/>
      <w:spacing w:after="200" w:line="276" w:lineRule="auto"/>
      <w:ind w:left="720"/>
      <w:contextualSpacing/>
    </w:pPr>
    <w:rPr>
      <w:rFonts w:ascii="Calibri" w:eastAsia="Calibri" w:hAnsi="Calibri"/>
      <w:szCs w:val="22"/>
      <w:lang w:val="en-US" w:eastAsia="en-US"/>
    </w:rPr>
  </w:style>
  <w:style w:type="paragraph" w:styleId="FootnoteText">
    <w:name w:val="footnote text"/>
    <w:basedOn w:val="Normal"/>
    <w:link w:val="FootnoteTextChar"/>
    <w:uiPriority w:val="99"/>
    <w:unhideWhenUsed/>
    <w:rsid w:val="00EB316B"/>
    <w:pPr>
      <w:widowControl w:val="0"/>
    </w:pPr>
    <w:rPr>
      <w:rFonts w:ascii="Calibri" w:eastAsia="Calibri" w:hAnsi="Calibri"/>
      <w:sz w:val="20"/>
      <w:lang w:val="en-US" w:eastAsia="en-US"/>
    </w:rPr>
  </w:style>
  <w:style w:type="character" w:customStyle="1" w:styleId="FootnoteTextChar">
    <w:name w:val="Footnote Text Char"/>
    <w:link w:val="FootnoteText"/>
    <w:uiPriority w:val="99"/>
    <w:rsid w:val="00EB316B"/>
    <w:rPr>
      <w:rFonts w:ascii="Calibri" w:eastAsia="Calibri" w:hAnsi="Calibri"/>
      <w:lang w:val="en-US" w:eastAsia="en-US"/>
    </w:rPr>
  </w:style>
  <w:style w:type="character" w:styleId="FootnoteReference">
    <w:name w:val="footnote reference"/>
    <w:uiPriority w:val="99"/>
    <w:unhideWhenUsed/>
    <w:rsid w:val="00EB316B"/>
    <w:rPr>
      <w:vertAlign w:val="superscript"/>
    </w:rPr>
  </w:style>
  <w:style w:type="character" w:customStyle="1" w:styleId="Heading1Char">
    <w:name w:val="Heading 1 Char"/>
    <w:link w:val="Heading1"/>
    <w:rsid w:val="00445798"/>
    <w:rPr>
      <w:rFonts w:ascii="Arial" w:eastAsia="Times New Roman" w:hAnsi="Arial"/>
      <w:b/>
      <w:sz w:val="24"/>
      <w:szCs w:val="24"/>
      <w:shd w:val="clear" w:color="auto" w:fill="BFBFBF"/>
    </w:rPr>
  </w:style>
  <w:style w:type="character" w:customStyle="1" w:styleId="Heading2Char">
    <w:name w:val="Heading 2 Char"/>
    <w:link w:val="Heading2"/>
    <w:rsid w:val="000D0F09"/>
    <w:rPr>
      <w:rFonts w:ascii="Arial" w:eastAsia="Times New Roman" w:hAnsi="Arial" w:cs="Arial"/>
      <w:b/>
      <w:bCs/>
      <w:sz w:val="24"/>
      <w:szCs w:val="24"/>
      <w:u w:val="single"/>
    </w:rPr>
  </w:style>
  <w:style w:type="table" w:styleId="TableGridLight">
    <w:name w:val="Grid Table Light"/>
    <w:basedOn w:val="TableNormal"/>
    <w:uiPriority w:val="40"/>
    <w:rsid w:val="0044579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basedOn w:val="DefaultParagraphFont"/>
    <w:rsid w:val="009D0E2A"/>
    <w:rPr>
      <w:sz w:val="16"/>
      <w:szCs w:val="16"/>
    </w:rPr>
  </w:style>
  <w:style w:type="paragraph" w:styleId="CommentText">
    <w:name w:val="annotation text"/>
    <w:basedOn w:val="Normal"/>
    <w:link w:val="CommentTextChar"/>
    <w:rsid w:val="009D0E2A"/>
    <w:rPr>
      <w:sz w:val="20"/>
    </w:rPr>
  </w:style>
  <w:style w:type="character" w:customStyle="1" w:styleId="CommentTextChar">
    <w:name w:val="Comment Text Char"/>
    <w:basedOn w:val="DefaultParagraphFont"/>
    <w:link w:val="CommentText"/>
    <w:rsid w:val="009D0E2A"/>
    <w:rPr>
      <w:rFonts w:ascii="Garamond" w:eastAsia="Times New Roman" w:hAnsi="Garamond"/>
    </w:rPr>
  </w:style>
  <w:style w:type="paragraph" w:styleId="CommentSubject">
    <w:name w:val="annotation subject"/>
    <w:basedOn w:val="CommentText"/>
    <w:next w:val="CommentText"/>
    <w:link w:val="CommentSubjectChar"/>
    <w:rsid w:val="009D0E2A"/>
    <w:rPr>
      <w:b/>
      <w:bCs/>
    </w:rPr>
  </w:style>
  <w:style w:type="character" w:customStyle="1" w:styleId="CommentSubjectChar">
    <w:name w:val="Comment Subject Char"/>
    <w:basedOn w:val="CommentTextChar"/>
    <w:link w:val="CommentSubject"/>
    <w:rsid w:val="009D0E2A"/>
    <w:rPr>
      <w:rFonts w:ascii="Garamond" w:eastAsia="Times New Roman" w:hAnsi="Garamond"/>
      <w:b/>
      <w:bCs/>
    </w:rPr>
  </w:style>
  <w:style w:type="character" w:styleId="PlaceholderText">
    <w:name w:val="Placeholder Text"/>
    <w:basedOn w:val="DefaultParagraphFont"/>
    <w:uiPriority w:val="99"/>
    <w:semiHidden/>
    <w:rsid w:val="009D0E2A"/>
    <w:rPr>
      <w:color w:val="808080"/>
    </w:rPr>
  </w:style>
  <w:style w:type="paragraph" w:styleId="Header">
    <w:name w:val="header"/>
    <w:basedOn w:val="Normal"/>
    <w:link w:val="HeaderChar"/>
    <w:rsid w:val="00893053"/>
    <w:pPr>
      <w:tabs>
        <w:tab w:val="center" w:pos="4513"/>
        <w:tab w:val="right" w:pos="9026"/>
      </w:tabs>
    </w:pPr>
  </w:style>
  <w:style w:type="character" w:customStyle="1" w:styleId="HeaderChar">
    <w:name w:val="Header Char"/>
    <w:basedOn w:val="DefaultParagraphFont"/>
    <w:link w:val="Header"/>
    <w:rsid w:val="00893053"/>
    <w:rPr>
      <w:rFonts w:ascii="Garamond" w:eastAsia="Times New Roman" w:hAnsi="Garamond"/>
      <w:sz w:val="22"/>
    </w:rPr>
  </w:style>
  <w:style w:type="paragraph" w:styleId="Footer">
    <w:name w:val="footer"/>
    <w:basedOn w:val="Normal"/>
    <w:link w:val="FooterChar"/>
    <w:rsid w:val="00893053"/>
    <w:pPr>
      <w:tabs>
        <w:tab w:val="center" w:pos="4513"/>
        <w:tab w:val="right" w:pos="9026"/>
      </w:tabs>
    </w:pPr>
  </w:style>
  <w:style w:type="character" w:customStyle="1" w:styleId="FooterChar">
    <w:name w:val="Footer Char"/>
    <w:basedOn w:val="DefaultParagraphFont"/>
    <w:link w:val="Footer"/>
    <w:rsid w:val="00893053"/>
    <w:rPr>
      <w:rFonts w:ascii="Garamond" w:eastAsia="Times New Roman" w:hAnsi="Garamond"/>
      <w:sz w:val="22"/>
    </w:rPr>
  </w:style>
  <w:style w:type="paragraph" w:styleId="NormalWeb">
    <w:name w:val="Normal (Web)"/>
    <w:basedOn w:val="Normal"/>
    <w:uiPriority w:val="99"/>
    <w:rsid w:val="007872B6"/>
    <w:rPr>
      <w:rFonts w:ascii="Times New Roman" w:hAnsi="Times New Roman"/>
      <w:sz w:val="24"/>
      <w:szCs w:val="24"/>
    </w:rPr>
  </w:style>
  <w:style w:type="paragraph" w:styleId="Revision">
    <w:name w:val="Revision"/>
    <w:hidden/>
    <w:uiPriority w:val="99"/>
    <w:semiHidden/>
    <w:rsid w:val="00771A87"/>
    <w:rPr>
      <w:rFonts w:ascii="Garamond" w:eastAsia="Times New Roman" w:hAnsi="Garamond"/>
      <w:sz w:val="22"/>
    </w:rPr>
  </w:style>
  <w:style w:type="character" w:styleId="UnresolvedMention">
    <w:name w:val="Unresolved Mention"/>
    <w:basedOn w:val="DefaultParagraphFont"/>
    <w:uiPriority w:val="99"/>
    <w:semiHidden/>
    <w:unhideWhenUsed/>
    <w:rsid w:val="0022482D"/>
    <w:rPr>
      <w:color w:val="605E5C"/>
      <w:shd w:val="clear" w:color="auto" w:fill="E1DFDD"/>
    </w:rPr>
  </w:style>
  <w:style w:type="character" w:styleId="FollowedHyperlink">
    <w:name w:val="FollowedHyperlink"/>
    <w:basedOn w:val="DefaultParagraphFont"/>
    <w:rsid w:val="008F7F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3758">
      <w:bodyDiv w:val="1"/>
      <w:marLeft w:val="0"/>
      <w:marRight w:val="0"/>
      <w:marTop w:val="0"/>
      <w:marBottom w:val="0"/>
      <w:divBdr>
        <w:top w:val="none" w:sz="0" w:space="0" w:color="auto"/>
        <w:left w:val="none" w:sz="0" w:space="0" w:color="auto"/>
        <w:bottom w:val="none" w:sz="0" w:space="0" w:color="auto"/>
        <w:right w:val="none" w:sz="0" w:space="0" w:color="auto"/>
      </w:divBdr>
    </w:div>
    <w:div w:id="179517707">
      <w:bodyDiv w:val="1"/>
      <w:marLeft w:val="0"/>
      <w:marRight w:val="0"/>
      <w:marTop w:val="0"/>
      <w:marBottom w:val="0"/>
      <w:divBdr>
        <w:top w:val="none" w:sz="0" w:space="0" w:color="auto"/>
        <w:left w:val="none" w:sz="0" w:space="0" w:color="auto"/>
        <w:bottom w:val="none" w:sz="0" w:space="0" w:color="auto"/>
        <w:right w:val="none" w:sz="0" w:space="0" w:color="auto"/>
      </w:divBdr>
    </w:div>
    <w:div w:id="721364646">
      <w:bodyDiv w:val="1"/>
      <w:marLeft w:val="0"/>
      <w:marRight w:val="0"/>
      <w:marTop w:val="0"/>
      <w:marBottom w:val="0"/>
      <w:divBdr>
        <w:top w:val="none" w:sz="0" w:space="0" w:color="auto"/>
        <w:left w:val="none" w:sz="0" w:space="0" w:color="auto"/>
        <w:bottom w:val="none" w:sz="0" w:space="0" w:color="auto"/>
        <w:right w:val="none" w:sz="0" w:space="0" w:color="auto"/>
      </w:divBdr>
    </w:div>
    <w:div w:id="997541803">
      <w:bodyDiv w:val="1"/>
      <w:marLeft w:val="0"/>
      <w:marRight w:val="0"/>
      <w:marTop w:val="0"/>
      <w:marBottom w:val="0"/>
      <w:divBdr>
        <w:top w:val="none" w:sz="0" w:space="0" w:color="auto"/>
        <w:left w:val="none" w:sz="0" w:space="0" w:color="auto"/>
        <w:bottom w:val="none" w:sz="0" w:space="0" w:color="auto"/>
        <w:right w:val="none" w:sz="0" w:space="0" w:color="auto"/>
      </w:divBdr>
      <w:divsChild>
        <w:div w:id="1037510206">
          <w:marLeft w:val="0"/>
          <w:marRight w:val="0"/>
          <w:marTop w:val="0"/>
          <w:marBottom w:val="0"/>
          <w:divBdr>
            <w:top w:val="none" w:sz="0" w:space="0" w:color="auto"/>
            <w:left w:val="none" w:sz="0" w:space="0" w:color="auto"/>
            <w:bottom w:val="none" w:sz="0" w:space="0" w:color="auto"/>
            <w:right w:val="none" w:sz="0" w:space="0" w:color="auto"/>
          </w:divBdr>
          <w:divsChild>
            <w:div w:id="34945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95030">
      <w:bodyDiv w:val="1"/>
      <w:marLeft w:val="0"/>
      <w:marRight w:val="0"/>
      <w:marTop w:val="0"/>
      <w:marBottom w:val="0"/>
      <w:divBdr>
        <w:top w:val="none" w:sz="0" w:space="0" w:color="auto"/>
        <w:left w:val="none" w:sz="0" w:space="0" w:color="auto"/>
        <w:bottom w:val="none" w:sz="0" w:space="0" w:color="auto"/>
        <w:right w:val="none" w:sz="0" w:space="0" w:color="auto"/>
      </w:divBdr>
    </w:div>
    <w:div w:id="1746997203">
      <w:bodyDiv w:val="1"/>
      <w:marLeft w:val="0"/>
      <w:marRight w:val="0"/>
      <w:marTop w:val="0"/>
      <w:marBottom w:val="0"/>
      <w:divBdr>
        <w:top w:val="none" w:sz="0" w:space="0" w:color="auto"/>
        <w:left w:val="none" w:sz="0" w:space="0" w:color="auto"/>
        <w:bottom w:val="none" w:sz="0" w:space="0" w:color="auto"/>
        <w:right w:val="none" w:sz="0" w:space="0" w:color="auto"/>
      </w:divBdr>
    </w:div>
    <w:div w:id="2100785526">
      <w:bodyDiv w:val="1"/>
      <w:marLeft w:val="0"/>
      <w:marRight w:val="0"/>
      <w:marTop w:val="0"/>
      <w:marBottom w:val="0"/>
      <w:divBdr>
        <w:top w:val="none" w:sz="0" w:space="0" w:color="auto"/>
        <w:left w:val="none" w:sz="0" w:space="0" w:color="auto"/>
        <w:bottom w:val="none" w:sz="0" w:space="0" w:color="auto"/>
        <w:right w:val="none" w:sz="0" w:space="0" w:color="auto"/>
      </w:divBdr>
    </w:div>
    <w:div w:id="211905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yorksj.ac.uk/policies-and-documents/freedom-of-speech/"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86C88639948B4E8CE3CA07DD490E1F" ma:contentTypeVersion="3" ma:contentTypeDescription="Create a new document." ma:contentTypeScope="" ma:versionID="17590a0ad998a68f4e6fc5a63e712eb8">
  <xsd:schema xmlns:xsd="http://www.w3.org/2001/XMLSchema" xmlns:xs="http://www.w3.org/2001/XMLSchema" xmlns:p="http://schemas.microsoft.com/office/2006/metadata/properties" xmlns:ns2="e9d3cd73-bc72-4587-bbed-b1868c75e39f" targetNamespace="http://schemas.microsoft.com/office/2006/metadata/properties" ma:root="true" ma:fieldsID="ecf4fd206f89ca3303d819695b925a5c" ns2:_="">
    <xsd:import namespace="e9d3cd73-bc72-4587-bbed-b1868c75e39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d3cd73-bc72-4587-bbed-b1868c75e3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D9337D-9A8D-41A2-9BD6-B547512B4E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ED87A-F188-4335-903B-9AC94E44BED3}">
  <ds:schemaRefs>
    <ds:schemaRef ds:uri="http://schemas.microsoft.com/sharepoint/v3/contenttype/forms"/>
  </ds:schemaRefs>
</ds:datastoreItem>
</file>

<file path=customXml/itemProps3.xml><?xml version="1.0" encoding="utf-8"?>
<ds:datastoreItem xmlns:ds="http://schemas.openxmlformats.org/officeDocument/2006/customXml" ds:itemID="{D60500F8-92A1-4479-98E0-C955709E3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d3cd73-bc72-4587-bbed-b1868c75e3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1305</Words>
  <Characters>7443</Characters>
  <Application>Microsoft Office Word</Application>
  <DocSecurity>2</DocSecurity>
  <Lines>62</Lines>
  <Paragraphs>17</Paragraphs>
  <ScaleCrop>false</ScaleCrop>
  <Company>York St John College</Company>
  <LinksUpToDate>false</LinksUpToDate>
  <CharactersWithSpaces>8731</CharactersWithSpaces>
  <SharedDoc>false</SharedDoc>
  <HLinks>
    <vt:vector size="6" baseType="variant">
      <vt:variant>
        <vt:i4>7471146</vt:i4>
      </vt:variant>
      <vt:variant>
        <vt:i4>18</vt:i4>
      </vt:variant>
      <vt:variant>
        <vt:i4>0</vt:i4>
      </vt:variant>
      <vt:variant>
        <vt:i4>5</vt:i4>
      </vt:variant>
      <vt:variant>
        <vt:lpwstr>https://www.yorksj.ac.uk/policies-and-documents/freedom-of-speech/</vt:lpwstr>
      </vt:variant>
      <vt:variant>
        <vt:lpwstr>:~:text=The%20University%20is%20committed%20to%20protecting%20lawful%20speech%20and%20academic,other%20form%20of%20unlawful%20behaviour.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s.hunt</dc:creator>
  <cp:keywords/>
  <dc:description/>
  <cp:lastModifiedBy>Helen Todd</cp:lastModifiedBy>
  <cp:revision>2</cp:revision>
  <dcterms:created xsi:type="dcterms:W3CDTF">2026-08-06T14:02:00Z</dcterms:created>
  <dcterms:modified xsi:type="dcterms:W3CDTF">2026-08-06T14:02:00Z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0x010100D986C88639948B4E8CE3CA07DD490E1F</vt:lpwstr>
  </property>
</Properties>
</file>